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E8D" w:rsidRPr="00BC33B3" w:rsidRDefault="00812E8D" w:rsidP="00753B32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C33B3">
        <w:rPr>
          <w:rFonts w:asciiTheme="minorHAnsi" w:hAnsiTheme="minorHAnsi" w:cstheme="minorHAnsi"/>
          <w:b/>
          <w:bCs/>
          <w:sz w:val="22"/>
          <w:szCs w:val="22"/>
        </w:rPr>
        <w:t>T.C.</w:t>
      </w:r>
    </w:p>
    <w:p w:rsidR="00812E8D" w:rsidRPr="00BC33B3" w:rsidRDefault="002C7E6D" w:rsidP="00753B32">
      <w:pPr>
        <w:pStyle w:val="Default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C33B3">
        <w:rPr>
          <w:rFonts w:asciiTheme="minorHAnsi" w:hAnsiTheme="minorHAnsi" w:cstheme="minorHAnsi"/>
          <w:b/>
          <w:bCs/>
          <w:sz w:val="22"/>
          <w:szCs w:val="22"/>
        </w:rPr>
        <w:t>HAYMANA BELEDİYESİ</w:t>
      </w:r>
    </w:p>
    <w:p w:rsidR="00812E8D" w:rsidRPr="00BC33B3" w:rsidRDefault="00812E8D" w:rsidP="00753B32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C33B3">
        <w:rPr>
          <w:rFonts w:asciiTheme="minorHAnsi" w:hAnsiTheme="minorHAnsi" w:cstheme="minorHAnsi"/>
          <w:b/>
          <w:bCs/>
          <w:sz w:val="22"/>
          <w:szCs w:val="22"/>
        </w:rPr>
        <w:t>İMAR VE ŞEHİRCİLİK MÜDÜRLÜĞÜ GÖREV VE ÇALIŞMA YÖNETMELİĞİ</w:t>
      </w:r>
    </w:p>
    <w:p w:rsidR="002C7E6D" w:rsidRPr="00BC33B3" w:rsidRDefault="002C7E6D" w:rsidP="00753B32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2C7E6D" w:rsidRPr="00BC33B3" w:rsidRDefault="00812E8D" w:rsidP="00753B32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C33B3">
        <w:rPr>
          <w:rFonts w:asciiTheme="minorHAnsi" w:hAnsiTheme="minorHAnsi" w:cstheme="minorHAnsi"/>
          <w:b/>
          <w:bCs/>
          <w:sz w:val="22"/>
          <w:szCs w:val="22"/>
        </w:rPr>
        <w:t>BİRİNCİ BÖLÜM</w:t>
      </w:r>
    </w:p>
    <w:p w:rsidR="00812E8D" w:rsidRPr="00BC33B3" w:rsidRDefault="00812E8D" w:rsidP="00753B32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C33B3">
        <w:rPr>
          <w:rFonts w:asciiTheme="minorHAnsi" w:hAnsiTheme="minorHAnsi" w:cstheme="minorHAnsi"/>
          <w:b/>
          <w:bCs/>
          <w:sz w:val="22"/>
          <w:szCs w:val="22"/>
        </w:rPr>
        <w:t>Amaç, Kapsam, Dayanak, Tanımlar ve Temel İlkeler</w:t>
      </w:r>
    </w:p>
    <w:p w:rsidR="008313C4" w:rsidRPr="00BC33B3" w:rsidRDefault="008313C4" w:rsidP="00753B32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812E8D" w:rsidRPr="00BC33B3" w:rsidRDefault="00812E8D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33B3">
        <w:rPr>
          <w:rFonts w:asciiTheme="minorHAnsi" w:hAnsiTheme="minorHAnsi" w:cstheme="minorHAnsi"/>
          <w:b/>
          <w:bCs/>
          <w:sz w:val="22"/>
          <w:szCs w:val="22"/>
        </w:rPr>
        <w:t xml:space="preserve">Amaç </w:t>
      </w:r>
    </w:p>
    <w:p w:rsidR="00812E8D" w:rsidRPr="00BC33B3" w:rsidRDefault="00812E8D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33B3">
        <w:rPr>
          <w:rFonts w:asciiTheme="minorHAnsi" w:hAnsiTheme="minorHAnsi" w:cstheme="minorHAnsi"/>
          <w:b/>
          <w:bCs/>
          <w:sz w:val="22"/>
          <w:szCs w:val="22"/>
        </w:rPr>
        <w:t xml:space="preserve">MADDE 1 – </w:t>
      </w:r>
      <w:r w:rsidRPr="00BC33B3">
        <w:rPr>
          <w:rFonts w:asciiTheme="minorHAnsi" w:hAnsiTheme="minorHAnsi" w:cstheme="minorHAnsi"/>
          <w:sz w:val="22"/>
          <w:szCs w:val="22"/>
        </w:rPr>
        <w:t xml:space="preserve">(1) Bu yönetmeliğin amacı; Haymana Belediyesi İmar ve Şehircilik Müdürlüğünün kuruluş, görev, yetki ve sorumlulukları ile çalışma usul ve esaslarını belirlemektir. </w:t>
      </w:r>
    </w:p>
    <w:p w:rsidR="00812E8D" w:rsidRPr="00BC33B3" w:rsidRDefault="00812E8D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33B3">
        <w:rPr>
          <w:rFonts w:asciiTheme="minorHAnsi" w:hAnsiTheme="minorHAnsi" w:cstheme="minorHAnsi"/>
          <w:b/>
          <w:bCs/>
          <w:sz w:val="22"/>
          <w:szCs w:val="22"/>
        </w:rPr>
        <w:t xml:space="preserve">Kapsam </w:t>
      </w:r>
    </w:p>
    <w:p w:rsidR="00812E8D" w:rsidRPr="00BC33B3" w:rsidRDefault="00812E8D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33B3">
        <w:rPr>
          <w:rFonts w:asciiTheme="minorHAnsi" w:hAnsiTheme="minorHAnsi" w:cstheme="minorHAnsi"/>
          <w:b/>
          <w:bCs/>
          <w:sz w:val="22"/>
          <w:szCs w:val="22"/>
        </w:rPr>
        <w:t xml:space="preserve">MADDE 2 – </w:t>
      </w:r>
      <w:r w:rsidRPr="00BC33B3">
        <w:rPr>
          <w:rFonts w:asciiTheme="minorHAnsi" w:hAnsiTheme="minorHAnsi" w:cstheme="minorHAnsi"/>
          <w:sz w:val="22"/>
          <w:szCs w:val="22"/>
        </w:rPr>
        <w:t xml:space="preserve">(1) Bu </w:t>
      </w:r>
      <w:r w:rsidR="00716616">
        <w:rPr>
          <w:rFonts w:asciiTheme="minorHAnsi" w:hAnsiTheme="minorHAnsi" w:cstheme="minorHAnsi"/>
          <w:sz w:val="22"/>
          <w:szCs w:val="22"/>
        </w:rPr>
        <w:t>Y</w:t>
      </w:r>
      <w:r w:rsidRPr="00BC33B3">
        <w:rPr>
          <w:rFonts w:asciiTheme="minorHAnsi" w:hAnsiTheme="minorHAnsi" w:cstheme="minorHAnsi"/>
          <w:sz w:val="22"/>
          <w:szCs w:val="22"/>
        </w:rPr>
        <w:t xml:space="preserve">önetmelik; Haymana Belediyesi İmar ve Şehircilik Müdürlüğünün görev, yetki ve sorumlulukları ile çalışma usul ve esaslarına ilişkin hususları kapsar. </w:t>
      </w:r>
    </w:p>
    <w:p w:rsidR="00812E8D" w:rsidRPr="00BC33B3" w:rsidRDefault="00812E8D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33B3">
        <w:rPr>
          <w:rFonts w:asciiTheme="minorHAnsi" w:hAnsiTheme="minorHAnsi" w:cstheme="minorHAnsi"/>
          <w:b/>
          <w:bCs/>
          <w:sz w:val="22"/>
          <w:szCs w:val="22"/>
        </w:rPr>
        <w:t xml:space="preserve">Dayanak </w:t>
      </w:r>
    </w:p>
    <w:p w:rsidR="00716616" w:rsidRDefault="00812E8D" w:rsidP="00716616">
      <w:pPr>
        <w:spacing w:after="0"/>
        <w:ind w:firstLine="708"/>
        <w:jc w:val="both"/>
      </w:pPr>
      <w:r w:rsidRPr="00BC33B3">
        <w:rPr>
          <w:rFonts w:cstheme="minorHAnsi"/>
          <w:b/>
          <w:bCs/>
        </w:rPr>
        <w:t xml:space="preserve">MADDE 3 – </w:t>
      </w:r>
      <w:r w:rsidR="00716616">
        <w:rPr>
          <w:rFonts w:cstheme="minorHAnsi"/>
        </w:rPr>
        <w:t>(1) Bu Y</w:t>
      </w:r>
      <w:r w:rsidRPr="00BC33B3">
        <w:rPr>
          <w:rFonts w:cstheme="minorHAnsi"/>
        </w:rPr>
        <w:t>önetmelik; 5393 sayılı Belediye Kanunun 15. maddesinin birin</w:t>
      </w:r>
      <w:r w:rsidR="00B348E5" w:rsidRPr="00BC33B3">
        <w:rPr>
          <w:rFonts w:cstheme="minorHAnsi"/>
        </w:rPr>
        <w:t>c</w:t>
      </w:r>
      <w:r w:rsidRPr="00BC33B3">
        <w:rPr>
          <w:rFonts w:cstheme="minorHAnsi"/>
        </w:rPr>
        <w:t>i fıkrasının (b) bendine, 18. maddesinin birinci fıkrasının (m) bendine, 5216 sayılı Büyükşehir Belediye Kanununa, 3194 sayılı İmar Kanunu</w:t>
      </w:r>
      <w:r w:rsidR="00716616">
        <w:rPr>
          <w:rFonts w:cstheme="minorHAnsi"/>
        </w:rPr>
        <w:t>,</w:t>
      </w:r>
      <w:r w:rsidRPr="00BC33B3">
        <w:rPr>
          <w:rFonts w:cstheme="minorHAnsi"/>
        </w:rPr>
        <w:t xml:space="preserve"> </w:t>
      </w:r>
      <w:r w:rsidR="00716616">
        <w:rPr>
          <w:rFonts w:cstheme="minorHAnsi"/>
        </w:rPr>
        <w:t xml:space="preserve">Belediye ve </w:t>
      </w:r>
      <w:r w:rsidR="00716616">
        <w:t>Bağlı Kuruluşları ile Mahalli İdare Birlikleri Norm Kadro İlke ve Standartlarına Dair Yönetmelik ile yürürlükteki diğer ilgili mevzuat hükümlerine dayanılarak hazırlanmıştır.</w:t>
      </w:r>
    </w:p>
    <w:p w:rsidR="00812E8D" w:rsidRPr="00BC33B3" w:rsidRDefault="00812E8D" w:rsidP="00716616">
      <w:pPr>
        <w:spacing w:after="0"/>
        <w:ind w:firstLine="708"/>
        <w:jc w:val="both"/>
        <w:rPr>
          <w:rFonts w:cstheme="minorHAnsi"/>
        </w:rPr>
      </w:pPr>
      <w:r w:rsidRPr="00BC33B3">
        <w:rPr>
          <w:rFonts w:cstheme="minorHAnsi"/>
          <w:b/>
          <w:bCs/>
        </w:rPr>
        <w:t xml:space="preserve">Tanımlar </w:t>
      </w:r>
    </w:p>
    <w:p w:rsidR="00812E8D" w:rsidRPr="00BC33B3" w:rsidRDefault="00812E8D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33B3">
        <w:rPr>
          <w:rFonts w:asciiTheme="minorHAnsi" w:hAnsiTheme="minorHAnsi" w:cstheme="minorHAnsi"/>
          <w:b/>
          <w:bCs/>
          <w:sz w:val="22"/>
          <w:szCs w:val="22"/>
        </w:rPr>
        <w:t xml:space="preserve">MADDE 4 – </w:t>
      </w:r>
      <w:r w:rsidRPr="00BC33B3">
        <w:rPr>
          <w:rFonts w:asciiTheme="minorHAnsi" w:hAnsiTheme="minorHAnsi" w:cstheme="minorHAnsi"/>
          <w:sz w:val="22"/>
          <w:szCs w:val="22"/>
        </w:rPr>
        <w:t xml:space="preserve">(1) Bu yönetmelikte geçen; </w:t>
      </w:r>
    </w:p>
    <w:p w:rsidR="00812E8D" w:rsidRPr="00BC33B3" w:rsidRDefault="00812E8D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33B3">
        <w:rPr>
          <w:rFonts w:asciiTheme="minorHAnsi" w:hAnsiTheme="minorHAnsi" w:cstheme="minorHAnsi"/>
          <w:sz w:val="22"/>
          <w:szCs w:val="22"/>
        </w:rPr>
        <w:t xml:space="preserve">a) Başkan: Haymana Belediye Başkanını, </w:t>
      </w:r>
    </w:p>
    <w:p w:rsidR="00812E8D" w:rsidRPr="00BC33B3" w:rsidRDefault="00812E8D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33B3">
        <w:rPr>
          <w:rFonts w:asciiTheme="minorHAnsi" w:hAnsiTheme="minorHAnsi" w:cstheme="minorHAnsi"/>
          <w:sz w:val="22"/>
          <w:szCs w:val="22"/>
        </w:rPr>
        <w:t xml:space="preserve">b) Belediye: Haymana Belediyesini, </w:t>
      </w:r>
    </w:p>
    <w:p w:rsidR="00812E8D" w:rsidRPr="00BC33B3" w:rsidRDefault="00812E8D" w:rsidP="00753B32">
      <w:pPr>
        <w:pStyle w:val="Default"/>
        <w:spacing w:line="276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BC33B3">
        <w:rPr>
          <w:rFonts w:asciiTheme="minorHAnsi" w:hAnsiTheme="minorHAnsi" w:cstheme="minorHAnsi"/>
          <w:sz w:val="22"/>
          <w:szCs w:val="22"/>
        </w:rPr>
        <w:t xml:space="preserve">c) Başkan yardımcısı: Mevzuata göre atanmış veya seçilmiş Başkan Yardımcılarını, </w:t>
      </w:r>
    </w:p>
    <w:p w:rsidR="00812E8D" w:rsidRPr="00BC33B3" w:rsidRDefault="00812E8D" w:rsidP="00753B32">
      <w:pPr>
        <w:pStyle w:val="Default"/>
        <w:spacing w:line="276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BC33B3">
        <w:rPr>
          <w:rFonts w:asciiTheme="minorHAnsi" w:hAnsiTheme="minorHAnsi" w:cstheme="minorHAnsi"/>
          <w:sz w:val="22"/>
          <w:szCs w:val="22"/>
        </w:rPr>
        <w:t xml:space="preserve">ç) Başkanlık: Haymana Belediye Başkanlığını, </w:t>
      </w:r>
    </w:p>
    <w:p w:rsidR="00812E8D" w:rsidRPr="00BC33B3" w:rsidRDefault="00812E8D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33B3">
        <w:rPr>
          <w:rFonts w:asciiTheme="minorHAnsi" w:hAnsiTheme="minorHAnsi" w:cstheme="minorHAnsi"/>
          <w:sz w:val="22"/>
          <w:szCs w:val="22"/>
        </w:rPr>
        <w:t xml:space="preserve">d) Meclis: Haymana Belediye Meclisini, </w:t>
      </w:r>
    </w:p>
    <w:p w:rsidR="00812E8D" w:rsidRPr="00BC33B3" w:rsidRDefault="00812E8D" w:rsidP="00753B32">
      <w:pPr>
        <w:pStyle w:val="Default"/>
        <w:spacing w:line="276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BC33B3">
        <w:rPr>
          <w:rFonts w:asciiTheme="minorHAnsi" w:hAnsiTheme="minorHAnsi" w:cstheme="minorHAnsi"/>
          <w:sz w:val="22"/>
          <w:szCs w:val="22"/>
        </w:rPr>
        <w:t xml:space="preserve">e) Büyükşehir Belediyesi: Ankara Büyükşehir Belediyesini, </w:t>
      </w:r>
    </w:p>
    <w:p w:rsidR="00812E8D" w:rsidRPr="00BC33B3" w:rsidRDefault="00812E8D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33B3">
        <w:rPr>
          <w:rFonts w:asciiTheme="minorHAnsi" w:hAnsiTheme="minorHAnsi" w:cstheme="minorHAnsi"/>
          <w:sz w:val="22"/>
          <w:szCs w:val="22"/>
        </w:rPr>
        <w:t xml:space="preserve">f) Birim: Haymana Belediyesi İmar ve Şehircilik Müdürlüğü’ne bağlı bürolar ve şeflikleri </w:t>
      </w:r>
    </w:p>
    <w:p w:rsidR="00812E8D" w:rsidRPr="00BC33B3" w:rsidRDefault="00812E8D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33B3">
        <w:rPr>
          <w:rFonts w:asciiTheme="minorHAnsi" w:hAnsiTheme="minorHAnsi" w:cstheme="minorHAnsi"/>
          <w:sz w:val="22"/>
          <w:szCs w:val="22"/>
        </w:rPr>
        <w:t xml:space="preserve">g) EBYS: Elektronik belge yönetim sistemini, </w:t>
      </w:r>
    </w:p>
    <w:p w:rsidR="00812E8D" w:rsidRPr="00BC33B3" w:rsidRDefault="009862EE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33B3">
        <w:rPr>
          <w:rFonts w:asciiTheme="minorHAnsi" w:hAnsiTheme="minorHAnsi" w:cstheme="minorHAnsi"/>
          <w:sz w:val="22"/>
          <w:szCs w:val="22"/>
        </w:rPr>
        <w:t xml:space="preserve">ğ) Encümen: </w:t>
      </w:r>
      <w:proofErr w:type="gramStart"/>
      <w:r w:rsidRPr="00BC33B3">
        <w:rPr>
          <w:rFonts w:asciiTheme="minorHAnsi" w:hAnsiTheme="minorHAnsi" w:cstheme="minorHAnsi"/>
          <w:sz w:val="22"/>
          <w:szCs w:val="22"/>
        </w:rPr>
        <w:t xml:space="preserve">Haymana </w:t>
      </w:r>
      <w:r w:rsidR="00812E8D" w:rsidRPr="00BC33B3">
        <w:rPr>
          <w:rFonts w:asciiTheme="minorHAnsi" w:hAnsiTheme="minorHAnsi" w:cstheme="minorHAnsi"/>
          <w:sz w:val="22"/>
          <w:szCs w:val="22"/>
        </w:rPr>
        <w:t xml:space="preserve"> Belediye</w:t>
      </w:r>
      <w:proofErr w:type="gramEnd"/>
      <w:r w:rsidR="00812E8D" w:rsidRPr="00BC33B3">
        <w:rPr>
          <w:rFonts w:asciiTheme="minorHAnsi" w:hAnsiTheme="minorHAnsi" w:cstheme="minorHAnsi"/>
          <w:sz w:val="22"/>
          <w:szCs w:val="22"/>
        </w:rPr>
        <w:t xml:space="preserve"> Encümenini, </w:t>
      </w:r>
    </w:p>
    <w:p w:rsidR="00812E8D" w:rsidRPr="00BC33B3" w:rsidRDefault="009862EE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33B3">
        <w:rPr>
          <w:rFonts w:asciiTheme="minorHAnsi" w:hAnsiTheme="minorHAnsi" w:cstheme="minorHAnsi"/>
          <w:sz w:val="22"/>
          <w:szCs w:val="22"/>
        </w:rPr>
        <w:t>h) İlçe: Haymana</w:t>
      </w:r>
      <w:r w:rsidR="00812E8D" w:rsidRPr="00BC33B3">
        <w:rPr>
          <w:rFonts w:asciiTheme="minorHAnsi" w:hAnsiTheme="minorHAnsi" w:cstheme="minorHAnsi"/>
          <w:sz w:val="22"/>
          <w:szCs w:val="22"/>
        </w:rPr>
        <w:t xml:space="preserve"> ilçesini, </w:t>
      </w:r>
    </w:p>
    <w:p w:rsidR="00812E8D" w:rsidRPr="00BC33B3" w:rsidRDefault="00812E8D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33B3">
        <w:rPr>
          <w:rFonts w:asciiTheme="minorHAnsi" w:hAnsiTheme="minorHAnsi" w:cstheme="minorHAnsi"/>
          <w:sz w:val="22"/>
          <w:szCs w:val="22"/>
        </w:rPr>
        <w:t xml:space="preserve">ı) KEP: Kayıtlı elektronik postayı, </w:t>
      </w:r>
    </w:p>
    <w:p w:rsidR="00812E8D" w:rsidRPr="00BC33B3" w:rsidRDefault="00812E8D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33B3">
        <w:rPr>
          <w:rFonts w:asciiTheme="minorHAnsi" w:hAnsiTheme="minorHAnsi" w:cstheme="minorHAnsi"/>
          <w:sz w:val="22"/>
          <w:szCs w:val="22"/>
        </w:rPr>
        <w:t xml:space="preserve">i) Komisyon: Meclisi ihtisas komisyonlarını, </w:t>
      </w:r>
    </w:p>
    <w:p w:rsidR="00812E8D" w:rsidRPr="00BC33B3" w:rsidRDefault="00812E8D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33B3">
        <w:rPr>
          <w:rFonts w:asciiTheme="minorHAnsi" w:hAnsiTheme="minorHAnsi" w:cstheme="minorHAnsi"/>
          <w:sz w:val="22"/>
          <w:szCs w:val="22"/>
        </w:rPr>
        <w:t xml:space="preserve">j) KUDEB: Koruma, Uygulama ve Denetim Bürosunu, </w:t>
      </w:r>
    </w:p>
    <w:p w:rsidR="00812E8D" w:rsidRPr="00BC33B3" w:rsidRDefault="009862EE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33B3">
        <w:rPr>
          <w:rFonts w:asciiTheme="minorHAnsi" w:hAnsiTheme="minorHAnsi" w:cstheme="minorHAnsi"/>
          <w:sz w:val="22"/>
          <w:szCs w:val="22"/>
        </w:rPr>
        <w:t>k) Müdürlük: Haymana</w:t>
      </w:r>
      <w:r w:rsidR="00812E8D" w:rsidRPr="00BC33B3">
        <w:rPr>
          <w:rFonts w:asciiTheme="minorHAnsi" w:hAnsiTheme="minorHAnsi" w:cstheme="minorHAnsi"/>
          <w:sz w:val="22"/>
          <w:szCs w:val="22"/>
        </w:rPr>
        <w:t xml:space="preserve"> Belediyesi İmar ve Şehircilik Müdürlüğünü, </w:t>
      </w:r>
    </w:p>
    <w:p w:rsidR="00812E8D" w:rsidRPr="00BC33B3" w:rsidRDefault="009862EE" w:rsidP="00753B32">
      <w:pPr>
        <w:pStyle w:val="Default"/>
        <w:spacing w:line="276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BC33B3">
        <w:rPr>
          <w:rFonts w:asciiTheme="minorHAnsi" w:hAnsiTheme="minorHAnsi" w:cstheme="minorHAnsi"/>
          <w:sz w:val="22"/>
          <w:szCs w:val="22"/>
        </w:rPr>
        <w:t>l) Müdür: Haymana</w:t>
      </w:r>
      <w:r w:rsidR="00812E8D" w:rsidRPr="00BC33B3">
        <w:rPr>
          <w:rFonts w:asciiTheme="minorHAnsi" w:hAnsiTheme="minorHAnsi" w:cstheme="minorHAnsi"/>
          <w:sz w:val="22"/>
          <w:szCs w:val="22"/>
        </w:rPr>
        <w:t xml:space="preserve"> Belediyesi İmar ve Şehircilik Müdürünü, </w:t>
      </w:r>
    </w:p>
    <w:p w:rsidR="00812E8D" w:rsidRPr="00BC33B3" w:rsidRDefault="00812E8D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33B3">
        <w:rPr>
          <w:rFonts w:asciiTheme="minorHAnsi" w:hAnsiTheme="minorHAnsi" w:cstheme="minorHAnsi"/>
          <w:sz w:val="22"/>
          <w:szCs w:val="22"/>
        </w:rPr>
        <w:t>m) Personel: Beled</w:t>
      </w:r>
      <w:r w:rsidR="009862EE" w:rsidRPr="00BC33B3">
        <w:rPr>
          <w:rFonts w:asciiTheme="minorHAnsi" w:hAnsiTheme="minorHAnsi" w:cstheme="minorHAnsi"/>
          <w:sz w:val="22"/>
          <w:szCs w:val="22"/>
        </w:rPr>
        <w:t>iyede Norm Kadroya göre Haymana</w:t>
      </w:r>
      <w:r w:rsidRPr="00BC33B3">
        <w:rPr>
          <w:rFonts w:asciiTheme="minorHAnsi" w:hAnsiTheme="minorHAnsi" w:cstheme="minorHAnsi"/>
          <w:sz w:val="22"/>
          <w:szCs w:val="22"/>
        </w:rPr>
        <w:t xml:space="preserve"> Belediyesi İmar ve Şehircilik Müdürlüğünde çalışan memur, işçi ve sözleşmeli personel ile şirket personelini, </w:t>
      </w:r>
    </w:p>
    <w:p w:rsidR="003B7AB9" w:rsidRPr="00BC33B3" w:rsidRDefault="00782036" w:rsidP="00753B32">
      <w:pPr>
        <w:spacing w:after="0"/>
        <w:ind w:firstLine="708"/>
        <w:jc w:val="both"/>
        <w:rPr>
          <w:rFonts w:cstheme="minorHAnsi"/>
        </w:rPr>
      </w:pPr>
      <w:r w:rsidRPr="00BC33B3">
        <w:rPr>
          <w:rFonts w:cstheme="minorHAnsi"/>
        </w:rPr>
        <w:t>n</w:t>
      </w:r>
      <w:r w:rsidR="003B7AB9" w:rsidRPr="00BC33B3">
        <w:rPr>
          <w:rFonts w:cstheme="minorHAnsi"/>
        </w:rPr>
        <w:t>) SDP: Standart Dosya Planını ifade eder.</w:t>
      </w:r>
    </w:p>
    <w:p w:rsidR="00812E8D" w:rsidRPr="00BC33B3" w:rsidRDefault="00812E8D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33B3">
        <w:rPr>
          <w:rFonts w:asciiTheme="minorHAnsi" w:hAnsiTheme="minorHAnsi" w:cstheme="minorHAnsi"/>
          <w:b/>
          <w:bCs/>
          <w:sz w:val="22"/>
          <w:szCs w:val="22"/>
        </w:rPr>
        <w:t xml:space="preserve">Temel İlkeler </w:t>
      </w:r>
    </w:p>
    <w:p w:rsidR="00812E8D" w:rsidRPr="00BC33B3" w:rsidRDefault="00812E8D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33B3">
        <w:rPr>
          <w:rFonts w:asciiTheme="minorHAnsi" w:hAnsiTheme="minorHAnsi" w:cstheme="minorHAnsi"/>
          <w:b/>
          <w:bCs/>
          <w:sz w:val="22"/>
          <w:szCs w:val="22"/>
        </w:rPr>
        <w:t xml:space="preserve">MADDE 5 – </w:t>
      </w:r>
      <w:r w:rsidRPr="00BC33B3">
        <w:rPr>
          <w:rFonts w:asciiTheme="minorHAnsi" w:hAnsiTheme="minorHAnsi" w:cstheme="minorHAnsi"/>
          <w:sz w:val="22"/>
          <w:szCs w:val="22"/>
        </w:rPr>
        <w:t xml:space="preserve">(1) Müdürlük temel ilke olarak; </w:t>
      </w:r>
    </w:p>
    <w:p w:rsidR="00812E8D" w:rsidRPr="00BC33B3" w:rsidRDefault="00812E8D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33B3">
        <w:rPr>
          <w:rFonts w:asciiTheme="minorHAnsi" w:hAnsiTheme="minorHAnsi" w:cstheme="minorHAnsi"/>
          <w:sz w:val="22"/>
          <w:szCs w:val="22"/>
        </w:rPr>
        <w:t xml:space="preserve">a) Uygulamalara ilişkin kayıt ve belgelerin her an denetime hazır bulundurulmasını, </w:t>
      </w:r>
    </w:p>
    <w:p w:rsidR="00812E8D" w:rsidRPr="00BC33B3" w:rsidRDefault="00812E8D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33B3">
        <w:rPr>
          <w:rFonts w:asciiTheme="minorHAnsi" w:hAnsiTheme="minorHAnsi" w:cstheme="minorHAnsi"/>
          <w:sz w:val="22"/>
          <w:szCs w:val="22"/>
        </w:rPr>
        <w:t xml:space="preserve">b) Hizmetlerin temin ve sunumunda yerindelik, kalite ve ihtiyaca uygunluğu, </w:t>
      </w:r>
    </w:p>
    <w:p w:rsidR="00812E8D" w:rsidRPr="00BC33B3" w:rsidRDefault="00812E8D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33B3">
        <w:rPr>
          <w:rFonts w:asciiTheme="minorHAnsi" w:hAnsiTheme="minorHAnsi" w:cstheme="minorHAnsi"/>
          <w:sz w:val="22"/>
          <w:szCs w:val="22"/>
        </w:rPr>
        <w:t xml:space="preserve">c) Kayıtların usulüne uygun, saydam ve erişilebilir şekilde tutulmasını, </w:t>
      </w:r>
    </w:p>
    <w:p w:rsidR="00812E8D" w:rsidRPr="00BC33B3" w:rsidRDefault="00812E8D" w:rsidP="00753B32">
      <w:pPr>
        <w:pStyle w:val="Default"/>
        <w:spacing w:line="276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BC33B3">
        <w:rPr>
          <w:rFonts w:asciiTheme="minorHAnsi" w:hAnsiTheme="minorHAnsi" w:cstheme="minorHAnsi"/>
          <w:sz w:val="22"/>
          <w:szCs w:val="22"/>
        </w:rPr>
        <w:t xml:space="preserve">ç) Hizmetlerde geçici çözümler ve anlık kararlar yerine sürdürülebilirliği, </w:t>
      </w:r>
    </w:p>
    <w:p w:rsidR="00812E8D" w:rsidRPr="00BC33B3" w:rsidRDefault="00812E8D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33B3">
        <w:rPr>
          <w:rFonts w:asciiTheme="minorHAnsi" w:hAnsiTheme="minorHAnsi" w:cstheme="minorHAnsi"/>
          <w:sz w:val="22"/>
          <w:szCs w:val="22"/>
        </w:rPr>
        <w:lastRenderedPageBreak/>
        <w:t xml:space="preserve">d) Belediye kaynaklarının kullanımında etkinlik ve verimliliği, </w:t>
      </w:r>
    </w:p>
    <w:p w:rsidR="00812E8D" w:rsidRPr="00BC33B3" w:rsidRDefault="00812E8D" w:rsidP="00753B32">
      <w:pPr>
        <w:pStyle w:val="Default"/>
        <w:spacing w:line="276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BC33B3">
        <w:rPr>
          <w:rFonts w:asciiTheme="minorHAnsi" w:hAnsiTheme="minorHAnsi" w:cstheme="minorHAnsi"/>
          <w:sz w:val="22"/>
          <w:szCs w:val="22"/>
        </w:rPr>
        <w:t xml:space="preserve">e) Karar alma, uygulama ve eylemlerde şeffaflığı, </w:t>
      </w:r>
    </w:p>
    <w:p w:rsidR="00D7207F" w:rsidRDefault="00812E8D" w:rsidP="00D7207F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33B3">
        <w:rPr>
          <w:rFonts w:asciiTheme="minorHAnsi" w:hAnsiTheme="minorHAnsi" w:cstheme="minorHAnsi"/>
          <w:sz w:val="22"/>
          <w:szCs w:val="22"/>
        </w:rPr>
        <w:t xml:space="preserve">f) Uygulamalarda adaleti, hizmette eşitliği ve hesap verilebilirliği esas alır. </w:t>
      </w:r>
    </w:p>
    <w:p w:rsidR="00D7207F" w:rsidRDefault="00D7207F" w:rsidP="00D7207F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885C2C" w:rsidRPr="00BC33B3" w:rsidRDefault="00885C2C" w:rsidP="00D7207F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C33B3">
        <w:rPr>
          <w:rFonts w:asciiTheme="minorHAnsi" w:hAnsiTheme="minorHAnsi" w:cstheme="minorHAnsi"/>
          <w:b/>
          <w:bCs/>
          <w:color w:val="auto"/>
          <w:sz w:val="22"/>
          <w:szCs w:val="22"/>
        </w:rPr>
        <w:t>İKİNCİ BÖLÜM</w:t>
      </w:r>
    </w:p>
    <w:p w:rsidR="00885C2C" w:rsidRPr="00BC33B3" w:rsidRDefault="00885C2C" w:rsidP="00D7207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C33B3">
        <w:rPr>
          <w:rFonts w:asciiTheme="minorHAnsi" w:hAnsiTheme="minorHAnsi" w:cstheme="minorHAnsi"/>
          <w:b/>
          <w:bCs/>
          <w:color w:val="auto"/>
          <w:sz w:val="22"/>
          <w:szCs w:val="22"/>
        </w:rPr>
        <w:t>Teşkilat Yapısı, Görev, Yetki ve Sorumluluklar</w:t>
      </w:r>
    </w:p>
    <w:p w:rsidR="00B348E5" w:rsidRPr="00BC33B3" w:rsidRDefault="00B348E5" w:rsidP="00753B32">
      <w:pPr>
        <w:spacing w:after="0"/>
        <w:ind w:firstLine="708"/>
        <w:jc w:val="both"/>
        <w:rPr>
          <w:rFonts w:cstheme="minorHAnsi"/>
          <w:b/>
          <w:bCs/>
        </w:rPr>
      </w:pPr>
    </w:p>
    <w:p w:rsidR="00885C2C" w:rsidRPr="00BC33B3" w:rsidRDefault="00885C2C" w:rsidP="00753B32">
      <w:pPr>
        <w:spacing w:after="0"/>
        <w:ind w:firstLine="708"/>
        <w:jc w:val="both"/>
        <w:rPr>
          <w:rFonts w:cstheme="minorHAnsi"/>
          <w:b/>
        </w:rPr>
      </w:pPr>
      <w:r w:rsidRPr="00BC33B3">
        <w:rPr>
          <w:rFonts w:cstheme="minorHAnsi"/>
          <w:b/>
        </w:rPr>
        <w:t>Teşkilat Yapısı</w:t>
      </w:r>
    </w:p>
    <w:p w:rsidR="00885C2C" w:rsidRPr="00BC33B3" w:rsidRDefault="00885C2C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33B3">
        <w:rPr>
          <w:rFonts w:asciiTheme="minorHAnsi" w:hAnsiTheme="minorHAnsi" w:cstheme="minorHAnsi"/>
          <w:b/>
          <w:sz w:val="22"/>
          <w:szCs w:val="22"/>
        </w:rPr>
        <w:t>MADDE 6</w:t>
      </w:r>
      <w:r w:rsidRPr="00BC33B3">
        <w:rPr>
          <w:rFonts w:asciiTheme="minorHAnsi" w:hAnsiTheme="minorHAnsi" w:cstheme="minorHAnsi"/>
          <w:sz w:val="22"/>
          <w:szCs w:val="22"/>
        </w:rPr>
        <w:t xml:space="preserve">– (1) İmar ve Şehircilik Müdürlüğü aşağıda gösterilen birimlerden oluşur; </w:t>
      </w:r>
    </w:p>
    <w:p w:rsidR="00D7207F" w:rsidRDefault="00885C2C" w:rsidP="00753B32">
      <w:pPr>
        <w:pStyle w:val="Default"/>
        <w:spacing w:line="276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BC33B3">
        <w:rPr>
          <w:rFonts w:asciiTheme="minorHAnsi" w:hAnsiTheme="minorHAnsi" w:cstheme="minorHAnsi"/>
          <w:sz w:val="22"/>
          <w:szCs w:val="22"/>
        </w:rPr>
        <w:t>a)</w:t>
      </w:r>
      <w:r w:rsidR="00CB18DA">
        <w:rPr>
          <w:rFonts w:asciiTheme="minorHAnsi" w:hAnsiTheme="minorHAnsi" w:cstheme="minorHAnsi"/>
          <w:sz w:val="22"/>
          <w:szCs w:val="22"/>
        </w:rPr>
        <w:t xml:space="preserve"> </w:t>
      </w:r>
      <w:r w:rsidRPr="00BC33B3">
        <w:rPr>
          <w:rFonts w:asciiTheme="minorHAnsi" w:hAnsiTheme="minorHAnsi" w:cstheme="minorHAnsi"/>
          <w:sz w:val="22"/>
          <w:szCs w:val="22"/>
        </w:rPr>
        <w:t xml:space="preserve">Müdür,                                                                                                                                              </w:t>
      </w:r>
    </w:p>
    <w:p w:rsidR="00693892" w:rsidRDefault="00693892" w:rsidP="00753B32">
      <w:pPr>
        <w:pStyle w:val="Default"/>
        <w:spacing w:line="276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Pr="00BC33B3">
        <w:rPr>
          <w:rFonts w:asciiTheme="minorHAnsi" w:hAnsiTheme="minorHAnsi" w:cstheme="minorHAnsi"/>
          <w:sz w:val="22"/>
          <w:szCs w:val="22"/>
        </w:rPr>
        <w:t xml:space="preserve">) </w:t>
      </w:r>
      <w:r w:rsidR="00441934">
        <w:rPr>
          <w:rFonts w:asciiTheme="minorHAnsi" w:hAnsiTheme="minorHAnsi" w:cstheme="minorHAnsi"/>
          <w:sz w:val="22"/>
          <w:szCs w:val="22"/>
        </w:rPr>
        <w:t>İdari İşler</w:t>
      </w:r>
      <w:r w:rsidRPr="00BC33B3">
        <w:rPr>
          <w:rFonts w:asciiTheme="minorHAnsi" w:hAnsiTheme="minorHAnsi" w:cstheme="minorHAnsi"/>
          <w:sz w:val="22"/>
          <w:szCs w:val="22"/>
        </w:rPr>
        <w:t xml:space="preserve"> Birimi</w:t>
      </w:r>
      <w:r w:rsidR="00441934">
        <w:rPr>
          <w:rFonts w:asciiTheme="minorHAnsi" w:hAnsiTheme="minorHAnsi" w:cstheme="minorHAnsi"/>
          <w:sz w:val="22"/>
          <w:szCs w:val="22"/>
        </w:rPr>
        <w:t>,</w:t>
      </w:r>
      <w:r w:rsidRPr="00BC33B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85C2C" w:rsidRPr="00BC33B3" w:rsidRDefault="00693892" w:rsidP="00753B32">
      <w:pPr>
        <w:pStyle w:val="Default"/>
        <w:spacing w:line="276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B348E5" w:rsidRPr="00BC33B3">
        <w:rPr>
          <w:rFonts w:asciiTheme="minorHAnsi" w:hAnsiTheme="minorHAnsi" w:cstheme="minorHAnsi"/>
          <w:sz w:val="22"/>
          <w:szCs w:val="22"/>
        </w:rPr>
        <w:t>) Şehircilik Birim</w:t>
      </w:r>
      <w:r w:rsidR="00A6283A">
        <w:rPr>
          <w:rFonts w:asciiTheme="minorHAnsi" w:hAnsiTheme="minorHAnsi" w:cstheme="minorHAnsi"/>
          <w:sz w:val="22"/>
          <w:szCs w:val="22"/>
        </w:rPr>
        <w:t>i</w:t>
      </w:r>
      <w:r w:rsidR="00885C2C" w:rsidRPr="00BC33B3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B348E5" w:rsidRPr="00BC33B3" w:rsidRDefault="00693892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ç</w:t>
      </w:r>
      <w:r w:rsidR="00885C2C" w:rsidRPr="00BC33B3">
        <w:rPr>
          <w:rFonts w:asciiTheme="minorHAnsi" w:hAnsiTheme="minorHAnsi" w:cstheme="minorHAnsi"/>
          <w:sz w:val="22"/>
          <w:szCs w:val="22"/>
        </w:rPr>
        <w:t>) Mi</w:t>
      </w:r>
      <w:r w:rsidR="00B348E5" w:rsidRPr="00BC33B3">
        <w:rPr>
          <w:rFonts w:asciiTheme="minorHAnsi" w:hAnsiTheme="minorHAnsi" w:cstheme="minorHAnsi"/>
          <w:sz w:val="22"/>
          <w:szCs w:val="22"/>
        </w:rPr>
        <w:t>mari ve Statik Proje Tasdik Birim</w:t>
      </w:r>
      <w:r w:rsidR="00A6283A">
        <w:rPr>
          <w:rFonts w:asciiTheme="minorHAnsi" w:hAnsiTheme="minorHAnsi" w:cstheme="minorHAnsi"/>
          <w:sz w:val="22"/>
          <w:szCs w:val="22"/>
        </w:rPr>
        <w:t>i</w:t>
      </w:r>
      <w:r w:rsidR="00885C2C" w:rsidRPr="00BC33B3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885C2C" w:rsidRPr="00BC33B3" w:rsidRDefault="00693892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885C2C" w:rsidRPr="00BC33B3">
        <w:rPr>
          <w:rFonts w:asciiTheme="minorHAnsi" w:hAnsiTheme="minorHAnsi" w:cstheme="minorHAnsi"/>
          <w:sz w:val="22"/>
          <w:szCs w:val="22"/>
        </w:rPr>
        <w:t>) Yapı Den</w:t>
      </w:r>
      <w:r w:rsidR="00B348E5" w:rsidRPr="00BC33B3">
        <w:rPr>
          <w:rFonts w:asciiTheme="minorHAnsi" w:hAnsiTheme="minorHAnsi" w:cstheme="minorHAnsi"/>
          <w:sz w:val="22"/>
          <w:szCs w:val="22"/>
        </w:rPr>
        <w:t>etim ve İskân Birim</w:t>
      </w:r>
      <w:r w:rsidR="00A6283A">
        <w:rPr>
          <w:rFonts w:asciiTheme="minorHAnsi" w:hAnsiTheme="minorHAnsi" w:cstheme="minorHAnsi"/>
          <w:sz w:val="22"/>
          <w:szCs w:val="22"/>
        </w:rPr>
        <w:t>i</w:t>
      </w:r>
      <w:r w:rsidR="00885C2C" w:rsidRPr="00BC33B3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885C2C" w:rsidRPr="00BC33B3" w:rsidRDefault="00693892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885C2C" w:rsidRPr="00BC33B3">
        <w:rPr>
          <w:rFonts w:asciiTheme="minorHAnsi" w:hAnsiTheme="minorHAnsi" w:cstheme="minorHAnsi"/>
          <w:sz w:val="22"/>
          <w:szCs w:val="22"/>
        </w:rPr>
        <w:t>)</w:t>
      </w:r>
      <w:r w:rsidR="00B348E5" w:rsidRPr="00BC33B3">
        <w:rPr>
          <w:rFonts w:asciiTheme="minorHAnsi" w:hAnsiTheme="minorHAnsi" w:cstheme="minorHAnsi"/>
          <w:sz w:val="22"/>
          <w:szCs w:val="22"/>
        </w:rPr>
        <w:t xml:space="preserve"> Koruma Uygulama ve Denetim Birim</w:t>
      </w:r>
      <w:r w:rsidR="00A6283A">
        <w:rPr>
          <w:rFonts w:asciiTheme="minorHAnsi" w:hAnsiTheme="minorHAnsi" w:cstheme="minorHAnsi"/>
          <w:sz w:val="22"/>
          <w:szCs w:val="22"/>
        </w:rPr>
        <w:t>i</w:t>
      </w:r>
      <w:r w:rsidR="00885C2C" w:rsidRPr="00BC33B3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885C2C" w:rsidRPr="00BC33B3" w:rsidRDefault="00693892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="00885C2C" w:rsidRPr="00BC33B3">
        <w:rPr>
          <w:rFonts w:asciiTheme="minorHAnsi" w:hAnsiTheme="minorHAnsi" w:cstheme="minorHAnsi"/>
          <w:sz w:val="22"/>
          <w:szCs w:val="22"/>
        </w:rPr>
        <w:t xml:space="preserve">) </w:t>
      </w:r>
      <w:r w:rsidR="00733F6E">
        <w:rPr>
          <w:rFonts w:asciiTheme="minorHAnsi" w:hAnsiTheme="minorHAnsi" w:cstheme="minorHAnsi"/>
          <w:sz w:val="22"/>
          <w:szCs w:val="22"/>
        </w:rPr>
        <w:t xml:space="preserve"> </w:t>
      </w:r>
      <w:r w:rsidR="00885C2C" w:rsidRPr="00BC33B3">
        <w:rPr>
          <w:rFonts w:asciiTheme="minorHAnsi" w:hAnsiTheme="minorHAnsi" w:cstheme="minorHAnsi"/>
          <w:sz w:val="22"/>
          <w:szCs w:val="22"/>
        </w:rPr>
        <w:t xml:space="preserve">Statik ve Riskli Yapı Kontrol </w:t>
      </w:r>
      <w:r w:rsidR="00A6283A">
        <w:rPr>
          <w:rFonts w:asciiTheme="minorHAnsi" w:hAnsiTheme="minorHAnsi" w:cstheme="minorHAnsi"/>
          <w:sz w:val="22"/>
          <w:szCs w:val="22"/>
        </w:rPr>
        <w:t>Birimi.</w:t>
      </w:r>
      <w:r w:rsidR="00885C2C" w:rsidRPr="00BC33B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85C2C" w:rsidRPr="00BC33B3" w:rsidRDefault="00885C2C" w:rsidP="00753B32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C33B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     </w:t>
      </w:r>
      <w:r w:rsidR="00D7207F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BC33B3">
        <w:rPr>
          <w:rFonts w:asciiTheme="minorHAnsi" w:hAnsiTheme="minorHAnsi" w:cstheme="minorHAnsi"/>
          <w:sz w:val="22"/>
          <w:szCs w:val="22"/>
        </w:rPr>
        <w:t xml:space="preserve">(2) Müdürlüğün organizasyon yapısı içerisinde </w:t>
      </w:r>
      <w:r w:rsidR="00CB18DA">
        <w:rPr>
          <w:rFonts w:asciiTheme="minorHAnsi" w:hAnsiTheme="minorHAnsi" w:cstheme="minorHAnsi"/>
          <w:sz w:val="22"/>
          <w:szCs w:val="22"/>
        </w:rPr>
        <w:t>M</w:t>
      </w:r>
      <w:r w:rsidRPr="00BC33B3">
        <w:rPr>
          <w:rFonts w:asciiTheme="minorHAnsi" w:hAnsiTheme="minorHAnsi" w:cstheme="minorHAnsi"/>
          <w:sz w:val="22"/>
          <w:szCs w:val="22"/>
        </w:rPr>
        <w:t>üdür</w:t>
      </w:r>
      <w:r w:rsidR="00CB18DA">
        <w:rPr>
          <w:rFonts w:asciiTheme="minorHAnsi" w:hAnsiTheme="minorHAnsi" w:cstheme="minorHAnsi"/>
          <w:sz w:val="22"/>
          <w:szCs w:val="22"/>
        </w:rPr>
        <w:t>e</w:t>
      </w:r>
      <w:r w:rsidRPr="00BC33B3">
        <w:rPr>
          <w:rFonts w:asciiTheme="minorHAnsi" w:hAnsiTheme="minorHAnsi" w:cstheme="minorHAnsi"/>
          <w:sz w:val="22"/>
          <w:szCs w:val="22"/>
        </w:rPr>
        <w:t xml:space="preserve"> bağlı olarak yeterli sayıda memur, </w:t>
      </w:r>
      <w:r w:rsidR="00A6283A">
        <w:rPr>
          <w:rFonts w:asciiTheme="minorHAnsi" w:hAnsiTheme="minorHAnsi" w:cstheme="minorHAnsi"/>
          <w:sz w:val="22"/>
          <w:szCs w:val="22"/>
        </w:rPr>
        <w:t xml:space="preserve">teknik personel, </w:t>
      </w:r>
      <w:r w:rsidRPr="00BC33B3">
        <w:rPr>
          <w:rFonts w:asciiTheme="minorHAnsi" w:hAnsiTheme="minorHAnsi" w:cstheme="minorHAnsi"/>
          <w:sz w:val="22"/>
          <w:szCs w:val="22"/>
        </w:rPr>
        <w:t>sözleşmeli personel, sürekli işçi,  yardımcı personel ile hizmetli personel görev yapar.</w:t>
      </w:r>
    </w:p>
    <w:p w:rsidR="00885C2C" w:rsidRPr="00BC33B3" w:rsidRDefault="00885C2C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C33B3">
        <w:rPr>
          <w:rFonts w:asciiTheme="minorHAnsi" w:hAnsiTheme="minorHAnsi" w:cstheme="minorHAnsi"/>
          <w:b/>
          <w:bCs/>
          <w:color w:val="auto"/>
          <w:sz w:val="22"/>
          <w:szCs w:val="22"/>
        </w:rPr>
        <w:t>Müdürlüğün Görev</w:t>
      </w:r>
      <w:r w:rsidR="00346482">
        <w:rPr>
          <w:rFonts w:asciiTheme="minorHAnsi" w:hAnsiTheme="minorHAnsi" w:cstheme="minorHAnsi"/>
          <w:b/>
          <w:bCs/>
          <w:color w:val="auto"/>
          <w:sz w:val="22"/>
          <w:szCs w:val="22"/>
        </w:rPr>
        <w:t>, Yetki ve Sorumlulukları</w:t>
      </w:r>
      <w:r w:rsidRPr="00BC33B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:rsidR="00885C2C" w:rsidRPr="00BC33B3" w:rsidRDefault="00885C2C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C33B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MADDE 7 – </w:t>
      </w:r>
      <w:r w:rsidRPr="00BC33B3">
        <w:rPr>
          <w:rFonts w:asciiTheme="minorHAnsi" w:hAnsiTheme="minorHAnsi" w:cstheme="minorHAnsi"/>
          <w:color w:val="auto"/>
          <w:sz w:val="22"/>
          <w:szCs w:val="22"/>
        </w:rPr>
        <w:t xml:space="preserve">(1) İmar ve Şehircilik Müdürlüğünün görevleri şunlardır; </w:t>
      </w:r>
    </w:p>
    <w:p w:rsidR="00885C2C" w:rsidRPr="00BC33B3" w:rsidRDefault="00885C2C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C33B3">
        <w:rPr>
          <w:rFonts w:asciiTheme="minorHAnsi" w:hAnsiTheme="minorHAnsi" w:cstheme="minorHAnsi"/>
          <w:color w:val="auto"/>
          <w:sz w:val="22"/>
          <w:szCs w:val="22"/>
        </w:rPr>
        <w:t>a) Müdürlüğümüz imar ve planlama faaliyetlerinde; 3194 sayılı İmar Kanunu, 2863 sayılı Kültür ve Tabiat Varlıklarını Koruma Kanunu ve bu kanunlara göre yayınlanmış Yönetmelikler doğrultus</w:t>
      </w:r>
      <w:r w:rsidR="00E16BE6">
        <w:rPr>
          <w:rFonts w:asciiTheme="minorHAnsi" w:hAnsiTheme="minorHAnsi" w:cstheme="minorHAnsi"/>
          <w:color w:val="auto"/>
          <w:sz w:val="22"/>
          <w:szCs w:val="22"/>
        </w:rPr>
        <w:t xml:space="preserve">unda </w:t>
      </w:r>
      <w:r w:rsidRPr="00BC33B3">
        <w:rPr>
          <w:rFonts w:asciiTheme="minorHAnsi" w:hAnsiTheme="minorHAnsi" w:cstheme="minorHAnsi"/>
          <w:color w:val="auto"/>
          <w:sz w:val="22"/>
          <w:szCs w:val="22"/>
        </w:rPr>
        <w:t xml:space="preserve">görevini sürdürmek, </w:t>
      </w:r>
    </w:p>
    <w:p w:rsidR="00885C2C" w:rsidRPr="00BC33B3" w:rsidRDefault="00885C2C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C33B3">
        <w:rPr>
          <w:rFonts w:asciiTheme="minorHAnsi" w:hAnsiTheme="minorHAnsi" w:cstheme="minorHAnsi"/>
          <w:color w:val="auto"/>
          <w:sz w:val="22"/>
          <w:szCs w:val="22"/>
        </w:rPr>
        <w:t>b) Kesinleşen 1/5</w:t>
      </w:r>
      <w:r w:rsidR="00CE473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BC33B3">
        <w:rPr>
          <w:rFonts w:asciiTheme="minorHAnsi" w:hAnsiTheme="minorHAnsi" w:cstheme="minorHAnsi"/>
          <w:color w:val="auto"/>
          <w:sz w:val="22"/>
          <w:szCs w:val="22"/>
        </w:rPr>
        <w:t>000 ölçekli Nazım İmar Planları doğrultusunda 1/1</w:t>
      </w:r>
      <w:r w:rsidR="00CE473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BC33B3">
        <w:rPr>
          <w:rFonts w:asciiTheme="minorHAnsi" w:hAnsiTheme="minorHAnsi" w:cstheme="minorHAnsi"/>
          <w:color w:val="auto"/>
          <w:sz w:val="22"/>
          <w:szCs w:val="22"/>
        </w:rPr>
        <w:t>000 ölçekli Uygulama İmar Planları ve değişikliklerini yapmak veya yaptırmak, sunulan imar planları/plan değişikliklerini inceleyerek Başkanlık Makamı’nın olurlarıyla Belediye Meclisi’ne sunmak, kesinleşen imar planı/değişikliklerinin askı ve ilan işlemlerini yürütmek</w:t>
      </w:r>
      <w:r w:rsidR="00B348E5" w:rsidRPr="00BC33B3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:rsidR="00E16BE6" w:rsidRDefault="00885C2C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C33B3">
        <w:rPr>
          <w:rFonts w:asciiTheme="minorHAnsi" w:hAnsiTheme="minorHAnsi" w:cstheme="minorHAnsi"/>
          <w:color w:val="auto"/>
          <w:sz w:val="22"/>
          <w:szCs w:val="22"/>
        </w:rPr>
        <w:t xml:space="preserve">c) Belediye Meclisi’nce uygun görülen ve onay-ilan aşaması tamamlanarak kesinleşen imar planlarının, parselasyon planlarını yapmak/yaptırmak, karar alınmak üzere hazırlanan dosyaları Başkanlık Makamı olurlarıyla Encümene sunmak.  </w:t>
      </w:r>
    </w:p>
    <w:p w:rsidR="00885C2C" w:rsidRPr="00BC33B3" w:rsidRDefault="00E16BE6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ç) </w:t>
      </w:r>
      <w:r w:rsidR="00885C2C" w:rsidRPr="00BC33B3">
        <w:rPr>
          <w:rFonts w:asciiTheme="minorHAnsi" w:hAnsiTheme="minorHAnsi" w:cstheme="minorHAnsi"/>
          <w:color w:val="auto"/>
          <w:sz w:val="22"/>
          <w:szCs w:val="22"/>
        </w:rPr>
        <w:t xml:space="preserve">Kesinleşen parselasyon planlarının askı ve ilan işlemlerini yapmak ve tescil yapılmak üzere Kadastro/Tapu Müdürlüklerine iletmek,          </w:t>
      </w:r>
    </w:p>
    <w:p w:rsidR="00885C2C" w:rsidRPr="00BC33B3" w:rsidRDefault="00885C2C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BC33B3">
        <w:rPr>
          <w:rFonts w:asciiTheme="minorHAnsi" w:hAnsiTheme="minorHAnsi" w:cstheme="minorHAnsi"/>
          <w:color w:val="auto"/>
          <w:sz w:val="22"/>
          <w:szCs w:val="22"/>
        </w:rPr>
        <w:t xml:space="preserve">d) Meclis ve Encümen kararını gerektiren diğer dosyaları Başkanlık Makamına hazırlamak ve sunmak, </w:t>
      </w:r>
    </w:p>
    <w:p w:rsidR="00885C2C" w:rsidRPr="00BC33B3" w:rsidRDefault="00885C2C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BC33B3">
        <w:rPr>
          <w:rFonts w:asciiTheme="minorHAnsi" w:hAnsiTheme="minorHAnsi" w:cstheme="minorHAnsi"/>
          <w:color w:val="auto"/>
          <w:sz w:val="22"/>
          <w:szCs w:val="22"/>
        </w:rPr>
        <w:t xml:space="preserve">e) Onaylı parselasyon planları doğrultusunda parsellerin imar çapları ve yol kotlarını hazırlamak ve talep üzerine ilgililerine vermek, </w:t>
      </w:r>
    </w:p>
    <w:p w:rsidR="00B348E5" w:rsidRPr="00BC33B3" w:rsidRDefault="00885C2C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BC33B3">
        <w:rPr>
          <w:rFonts w:asciiTheme="minorHAnsi" w:hAnsiTheme="minorHAnsi" w:cstheme="minorHAnsi"/>
          <w:color w:val="auto"/>
          <w:sz w:val="22"/>
          <w:szCs w:val="22"/>
        </w:rPr>
        <w:t xml:space="preserve">f) Binaya ait mal sahipleri ya da vekillerince müdürlüğe sunulan mimari projeleri inceleyerek onaylamak ve diğer projelerin (statik, tesisat v.b.) mimari projeye uygunluğunu denetlemek, </w:t>
      </w:r>
    </w:p>
    <w:p w:rsidR="00885C2C" w:rsidRPr="00BC33B3" w:rsidRDefault="00885C2C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BC33B3">
        <w:rPr>
          <w:rFonts w:asciiTheme="minorHAnsi" w:hAnsiTheme="minorHAnsi" w:cstheme="minorHAnsi"/>
          <w:color w:val="auto"/>
          <w:sz w:val="22"/>
          <w:szCs w:val="22"/>
        </w:rPr>
        <w:t xml:space="preserve">g) Onaylanan mimari proje ve mimari projesine göre kontrol edilen diğer projeler ve sunulan belgeler doğrultusunda yapı izini vermek, </w:t>
      </w:r>
    </w:p>
    <w:p w:rsidR="00885C2C" w:rsidRPr="00BC33B3" w:rsidRDefault="00E16BE6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ğ</w:t>
      </w:r>
      <w:r w:rsidR="00885C2C" w:rsidRPr="00BC33B3">
        <w:rPr>
          <w:rFonts w:asciiTheme="minorHAnsi" w:hAnsiTheme="minorHAnsi" w:cstheme="minorHAnsi"/>
          <w:color w:val="auto"/>
          <w:sz w:val="22"/>
          <w:szCs w:val="22"/>
        </w:rPr>
        <w:t xml:space="preserve">) Yapı denetim kuruluşları hakkında ilgili yasa ve yönetmelik gereğince (iş ve işlemleri ile ilgili) gerekli yazışmaları yapmak,  </w:t>
      </w:r>
    </w:p>
    <w:p w:rsidR="00885C2C" w:rsidRPr="00BC33B3" w:rsidRDefault="00E16BE6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h) Yapı r</w:t>
      </w:r>
      <w:r w:rsidR="00885C2C" w:rsidRPr="00BC33B3">
        <w:rPr>
          <w:rFonts w:asciiTheme="minorHAnsi" w:hAnsiTheme="minorHAnsi" w:cstheme="minorHAnsi"/>
          <w:color w:val="auto"/>
          <w:sz w:val="22"/>
          <w:szCs w:val="22"/>
        </w:rPr>
        <w:t xml:space="preserve">uhsatı ve eklerine uygun olarak biten binalara mevzuat doğrultusunda yapı kullanma izin belgesi vermek,  </w:t>
      </w:r>
    </w:p>
    <w:p w:rsidR="00885C2C" w:rsidRPr="00BC33B3" w:rsidRDefault="00E16BE6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>ı</w:t>
      </w:r>
      <w:r w:rsidR="00885C2C" w:rsidRPr="00BC33B3">
        <w:rPr>
          <w:rFonts w:asciiTheme="minorHAnsi" w:hAnsiTheme="minorHAnsi" w:cstheme="minorHAnsi"/>
          <w:color w:val="auto"/>
          <w:sz w:val="22"/>
          <w:szCs w:val="22"/>
        </w:rPr>
        <w:t xml:space="preserve">) Kamu arazisi ve mera arazisi üzerine yapıldığı anlaşılan izinsiz yapıların ruhsata bağlanıp bağlanamayacağını tespit ederek 775 sayılı ve 3091 sayılı Kanun ve diğer yasalar doğrultusunda yıkımını sağlamak, </w:t>
      </w:r>
    </w:p>
    <w:p w:rsidR="00885C2C" w:rsidRPr="00BC33B3" w:rsidRDefault="00E16BE6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885C2C" w:rsidRPr="00BC33B3">
        <w:rPr>
          <w:rFonts w:asciiTheme="minorHAnsi" w:hAnsiTheme="minorHAnsi" w:cstheme="minorHAnsi"/>
          <w:color w:val="auto"/>
          <w:sz w:val="22"/>
          <w:szCs w:val="22"/>
        </w:rPr>
        <w:t xml:space="preserve">) İmar ve Şehircilik Müdürlüğü’nü ilgilendiren vergi, resim, harç, katkı ve katılım paylarının tarh ve tahakkuklarını yapmak, askı-ilan işlemlerini yürütmek, </w:t>
      </w:r>
    </w:p>
    <w:p w:rsidR="00885C2C" w:rsidRPr="00BC33B3" w:rsidRDefault="00E16BE6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j</w:t>
      </w:r>
      <w:r w:rsidR="00885C2C" w:rsidRPr="00BC33B3">
        <w:rPr>
          <w:rFonts w:asciiTheme="minorHAnsi" w:hAnsiTheme="minorHAnsi" w:cstheme="minorHAnsi"/>
          <w:color w:val="auto"/>
          <w:sz w:val="22"/>
          <w:szCs w:val="22"/>
        </w:rPr>
        <w:t xml:space="preserve">) Riskli alan tespiti yapmak ve bu alanlara ait dosya hazırlamak, ilgili bakanlıklara müracaat ederek yasal süreçleri yürütmek, </w:t>
      </w:r>
    </w:p>
    <w:p w:rsidR="00885C2C" w:rsidRPr="00BC33B3" w:rsidRDefault="00E16BE6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k</w:t>
      </w:r>
      <w:r w:rsidR="00885C2C" w:rsidRPr="00BC33B3">
        <w:rPr>
          <w:rFonts w:asciiTheme="minorHAnsi" w:hAnsiTheme="minorHAnsi" w:cstheme="minorHAnsi"/>
          <w:color w:val="auto"/>
          <w:sz w:val="22"/>
          <w:szCs w:val="22"/>
        </w:rPr>
        <w:t xml:space="preserve">) İnşaatı süren yapıların ruhsatına uygun devam ettiğine dair tüm vizelerini yapmak, yaptırılmasını sağlamak, </w:t>
      </w:r>
    </w:p>
    <w:p w:rsidR="00885C2C" w:rsidRPr="00BC33B3" w:rsidRDefault="00E16BE6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l</w:t>
      </w:r>
      <w:r w:rsidR="00885C2C" w:rsidRPr="00BC33B3">
        <w:rPr>
          <w:rFonts w:asciiTheme="minorHAnsi" w:hAnsiTheme="minorHAnsi" w:cstheme="minorHAnsi"/>
          <w:color w:val="auto"/>
          <w:sz w:val="22"/>
          <w:szCs w:val="22"/>
        </w:rPr>
        <w:t xml:space="preserve">) Yapı denetim firmalarının Kanun ve yönetmelikten gelen iş ve işlemlerini, bu firmalarla ilgili, diğer kurumlarla gerekli yazışmaları yapmak, </w:t>
      </w:r>
    </w:p>
    <w:p w:rsidR="00885C2C" w:rsidRPr="00BC33B3" w:rsidRDefault="00E16BE6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m</w:t>
      </w:r>
      <w:r w:rsidR="00B348E5" w:rsidRPr="00BC33B3">
        <w:rPr>
          <w:rFonts w:asciiTheme="minorHAnsi" w:hAnsiTheme="minorHAnsi" w:cstheme="minorHAnsi"/>
          <w:color w:val="auto"/>
          <w:sz w:val="22"/>
          <w:szCs w:val="22"/>
        </w:rPr>
        <w:t>) İmarlı bölgede i</w:t>
      </w:r>
      <w:r w:rsidR="00885C2C" w:rsidRPr="00BC33B3">
        <w:rPr>
          <w:rFonts w:asciiTheme="minorHAnsi" w:hAnsiTheme="minorHAnsi" w:cstheme="minorHAnsi"/>
          <w:color w:val="auto"/>
          <w:sz w:val="22"/>
          <w:szCs w:val="22"/>
        </w:rPr>
        <w:t>nşaatı devam eden ya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85C2C" w:rsidRPr="00BC33B3">
        <w:rPr>
          <w:rFonts w:asciiTheme="minorHAnsi" w:hAnsiTheme="minorHAnsi" w:cstheme="minorHAnsi"/>
          <w:color w:val="auto"/>
          <w:sz w:val="22"/>
          <w:szCs w:val="22"/>
        </w:rPr>
        <w:t xml:space="preserve">da biten yapılardaki ruhsat ve eklerine aykırı hususların tespiti halinde mevzuat doğrultusunda işlem yaparak yaptırımları uygulamak ve uygulatmak, </w:t>
      </w:r>
    </w:p>
    <w:p w:rsidR="00885C2C" w:rsidRPr="00BC33B3" w:rsidRDefault="00885C2C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C33B3">
        <w:rPr>
          <w:rFonts w:asciiTheme="minorHAnsi" w:hAnsiTheme="minorHAnsi" w:cstheme="minorHAnsi"/>
          <w:bCs/>
          <w:color w:val="auto"/>
          <w:sz w:val="22"/>
          <w:szCs w:val="22"/>
        </w:rPr>
        <w:t>(</w:t>
      </w:r>
      <w:r w:rsidR="00E16BE6">
        <w:rPr>
          <w:rFonts w:asciiTheme="minorHAnsi" w:hAnsiTheme="minorHAnsi" w:cstheme="minorHAnsi"/>
          <w:bCs/>
          <w:color w:val="auto"/>
          <w:sz w:val="22"/>
          <w:szCs w:val="22"/>
        </w:rPr>
        <w:t>2</w:t>
      </w:r>
      <w:r w:rsidRPr="00BC33B3">
        <w:rPr>
          <w:rFonts w:asciiTheme="minorHAnsi" w:hAnsiTheme="minorHAnsi" w:cstheme="minorHAnsi"/>
          <w:bCs/>
          <w:color w:val="auto"/>
          <w:sz w:val="22"/>
          <w:szCs w:val="22"/>
        </w:rPr>
        <w:t>)</w:t>
      </w:r>
      <w:r w:rsidRPr="00BC33B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E16BE6">
        <w:rPr>
          <w:rFonts w:asciiTheme="minorHAnsi" w:hAnsiTheme="minorHAnsi" w:cstheme="minorHAnsi"/>
          <w:color w:val="auto"/>
          <w:sz w:val="22"/>
          <w:szCs w:val="22"/>
        </w:rPr>
        <w:t>Müdürlük, bu Y</w:t>
      </w:r>
      <w:r w:rsidRPr="00BC33B3">
        <w:rPr>
          <w:rFonts w:asciiTheme="minorHAnsi" w:hAnsiTheme="minorHAnsi" w:cstheme="minorHAnsi"/>
          <w:color w:val="auto"/>
          <w:sz w:val="22"/>
          <w:szCs w:val="22"/>
        </w:rPr>
        <w:t xml:space="preserve">önetmelikte sayılan görevleri, 5393 Sayılı Belediye Kanunu ile yürürlükteki diğer ilgili mevzuata göre Belediye Başkanı </w:t>
      </w:r>
      <w:r w:rsidR="00346482">
        <w:rPr>
          <w:rFonts w:asciiTheme="minorHAnsi" w:hAnsiTheme="minorHAnsi" w:cstheme="minorHAnsi"/>
          <w:color w:val="auto"/>
          <w:sz w:val="22"/>
          <w:szCs w:val="22"/>
        </w:rPr>
        <w:t xml:space="preserve">ve ilgili Başkan Yardımcısı </w:t>
      </w:r>
      <w:r w:rsidRPr="00BC33B3">
        <w:rPr>
          <w:rFonts w:asciiTheme="minorHAnsi" w:hAnsiTheme="minorHAnsi" w:cstheme="minorHAnsi"/>
          <w:color w:val="auto"/>
          <w:sz w:val="22"/>
          <w:szCs w:val="22"/>
        </w:rPr>
        <w:t xml:space="preserve">tarafından kendisine verilen tüm görevleri kanunlar çerçevesinde yapmaya yetkilidir. </w:t>
      </w:r>
    </w:p>
    <w:p w:rsidR="00885C2C" w:rsidRPr="00BC33B3" w:rsidRDefault="00885C2C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C33B3">
        <w:rPr>
          <w:rFonts w:asciiTheme="minorHAnsi" w:hAnsiTheme="minorHAnsi" w:cstheme="minorHAnsi"/>
          <w:bCs/>
          <w:color w:val="auto"/>
          <w:sz w:val="22"/>
          <w:szCs w:val="22"/>
        </w:rPr>
        <w:t>(</w:t>
      </w:r>
      <w:r w:rsidR="00346482">
        <w:rPr>
          <w:rFonts w:asciiTheme="minorHAnsi" w:hAnsiTheme="minorHAnsi" w:cstheme="minorHAnsi"/>
          <w:bCs/>
          <w:color w:val="auto"/>
          <w:sz w:val="22"/>
          <w:szCs w:val="22"/>
        </w:rPr>
        <w:t>3</w:t>
      </w:r>
      <w:r w:rsidRPr="00BC33B3">
        <w:rPr>
          <w:rFonts w:asciiTheme="minorHAnsi" w:hAnsiTheme="minorHAnsi" w:cstheme="minorHAnsi"/>
          <w:bCs/>
          <w:color w:val="auto"/>
          <w:sz w:val="22"/>
          <w:szCs w:val="22"/>
        </w:rPr>
        <w:t>)</w:t>
      </w:r>
      <w:r w:rsidRPr="00BC33B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346482">
        <w:rPr>
          <w:rFonts w:asciiTheme="minorHAnsi" w:hAnsiTheme="minorHAnsi" w:cstheme="minorHAnsi"/>
          <w:color w:val="auto"/>
          <w:sz w:val="22"/>
          <w:szCs w:val="22"/>
        </w:rPr>
        <w:t>Müdürlük</w:t>
      </w:r>
      <w:r w:rsidRPr="00BC33B3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346482">
        <w:rPr>
          <w:rFonts w:asciiTheme="minorHAnsi" w:hAnsiTheme="minorHAnsi" w:cstheme="minorHAnsi"/>
          <w:color w:val="auto"/>
          <w:sz w:val="22"/>
          <w:szCs w:val="22"/>
        </w:rPr>
        <w:t xml:space="preserve">Belediyenin </w:t>
      </w:r>
      <w:proofErr w:type="gramStart"/>
      <w:r w:rsidR="00346482" w:rsidRPr="00BC33B3">
        <w:rPr>
          <w:rFonts w:asciiTheme="minorHAnsi" w:hAnsiTheme="minorHAnsi" w:cstheme="minorHAnsi"/>
          <w:color w:val="auto"/>
          <w:sz w:val="22"/>
          <w:szCs w:val="22"/>
        </w:rPr>
        <w:t>misyon</w:t>
      </w:r>
      <w:proofErr w:type="gramEnd"/>
      <w:r w:rsidR="00346482" w:rsidRPr="00BC33B3">
        <w:rPr>
          <w:rFonts w:asciiTheme="minorHAnsi" w:hAnsiTheme="minorHAnsi" w:cstheme="minorHAnsi"/>
          <w:color w:val="auto"/>
          <w:sz w:val="22"/>
          <w:szCs w:val="22"/>
        </w:rPr>
        <w:t>, vizyon ve ilkeleri doğrultusunda hizmetlerini yerine getirmek</w:t>
      </w:r>
      <w:r w:rsidR="00346482">
        <w:rPr>
          <w:rFonts w:asciiTheme="minorHAnsi" w:hAnsiTheme="minorHAnsi" w:cstheme="minorHAnsi"/>
          <w:color w:val="auto"/>
          <w:sz w:val="22"/>
          <w:szCs w:val="22"/>
        </w:rPr>
        <w:t>le,</w:t>
      </w:r>
      <w:r w:rsidR="00346482" w:rsidRPr="00BC33B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BC33B3">
        <w:rPr>
          <w:rFonts w:asciiTheme="minorHAnsi" w:hAnsiTheme="minorHAnsi" w:cstheme="minorHAnsi"/>
          <w:color w:val="auto"/>
          <w:sz w:val="22"/>
          <w:szCs w:val="22"/>
        </w:rPr>
        <w:t>yukarıda sayılan görevler ile Başkan ve bağlı bulunulan Başkan Yardımcısı tara</w:t>
      </w:r>
      <w:r w:rsidR="00346482">
        <w:rPr>
          <w:rFonts w:asciiTheme="minorHAnsi" w:hAnsiTheme="minorHAnsi" w:cstheme="minorHAnsi"/>
          <w:color w:val="auto"/>
          <w:sz w:val="22"/>
          <w:szCs w:val="22"/>
        </w:rPr>
        <w:t>fından kendisine verilen ve bu Y</w:t>
      </w:r>
      <w:r w:rsidRPr="00BC33B3">
        <w:rPr>
          <w:rFonts w:asciiTheme="minorHAnsi" w:hAnsiTheme="minorHAnsi" w:cstheme="minorHAnsi"/>
          <w:color w:val="auto"/>
          <w:sz w:val="22"/>
          <w:szCs w:val="22"/>
        </w:rPr>
        <w:t>önetmelikte tarif edilen görevler</w:t>
      </w:r>
      <w:r w:rsidR="00B348E5" w:rsidRPr="00BC33B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BC33B3">
        <w:rPr>
          <w:rFonts w:asciiTheme="minorHAnsi" w:hAnsiTheme="minorHAnsi" w:cstheme="minorHAnsi"/>
          <w:color w:val="auto"/>
          <w:sz w:val="22"/>
          <w:szCs w:val="22"/>
        </w:rPr>
        <w:t xml:space="preserve">ile ilgili mevzuatta belirtilen </w:t>
      </w:r>
      <w:r w:rsidR="00346482">
        <w:rPr>
          <w:rFonts w:asciiTheme="minorHAnsi" w:hAnsiTheme="minorHAnsi" w:cstheme="minorHAnsi"/>
          <w:color w:val="auto"/>
          <w:sz w:val="22"/>
          <w:szCs w:val="22"/>
        </w:rPr>
        <w:t xml:space="preserve">diğer </w:t>
      </w:r>
      <w:r w:rsidRPr="00BC33B3">
        <w:rPr>
          <w:rFonts w:asciiTheme="minorHAnsi" w:hAnsiTheme="minorHAnsi" w:cstheme="minorHAnsi"/>
          <w:color w:val="auto"/>
          <w:sz w:val="22"/>
          <w:szCs w:val="22"/>
        </w:rPr>
        <w:t xml:space="preserve">görevleri, gereken özen ve çabuklukla yapmak ve yürütmekle birlikte gerçekleştirilen işlemlerle ilgili aylık dönemler halinde </w:t>
      </w:r>
      <w:r w:rsidR="00346482">
        <w:rPr>
          <w:rFonts w:asciiTheme="minorHAnsi" w:hAnsiTheme="minorHAnsi" w:cstheme="minorHAnsi"/>
          <w:color w:val="auto"/>
          <w:sz w:val="22"/>
          <w:szCs w:val="22"/>
        </w:rPr>
        <w:t>B</w:t>
      </w:r>
      <w:r w:rsidRPr="00BC33B3">
        <w:rPr>
          <w:rFonts w:asciiTheme="minorHAnsi" w:hAnsiTheme="minorHAnsi" w:cstheme="minorHAnsi"/>
          <w:color w:val="auto"/>
          <w:sz w:val="22"/>
          <w:szCs w:val="22"/>
        </w:rPr>
        <w:t xml:space="preserve">aşkanlığa bilgilendirme yapmakla sorumludur. </w:t>
      </w:r>
    </w:p>
    <w:p w:rsidR="00CA4FDF" w:rsidRPr="00B646FB" w:rsidRDefault="00CA4FDF" w:rsidP="00CA4FDF">
      <w:pPr>
        <w:spacing w:after="0"/>
        <w:ind w:firstLine="708"/>
        <w:jc w:val="both"/>
        <w:rPr>
          <w:b/>
        </w:rPr>
      </w:pPr>
      <w:r w:rsidRPr="00B646FB">
        <w:rPr>
          <w:b/>
        </w:rPr>
        <w:t>Müdürün Görev, Yetki ve Sorumlulukları</w:t>
      </w:r>
    </w:p>
    <w:p w:rsidR="00CA4FDF" w:rsidRPr="00B646FB" w:rsidRDefault="00CA4FDF" w:rsidP="00CA4FDF">
      <w:pPr>
        <w:spacing w:after="0"/>
        <w:jc w:val="both"/>
      </w:pPr>
      <w:r w:rsidRPr="00B646FB">
        <w:rPr>
          <w:b/>
        </w:rPr>
        <w:tab/>
        <w:t xml:space="preserve">MADDE </w:t>
      </w:r>
      <w:r w:rsidR="00CE4733">
        <w:rPr>
          <w:b/>
        </w:rPr>
        <w:t>8</w:t>
      </w:r>
      <w:r w:rsidRPr="00B646FB">
        <w:rPr>
          <w:b/>
        </w:rPr>
        <w:t xml:space="preserve"> –</w:t>
      </w:r>
      <w:r w:rsidRPr="00B646FB">
        <w:t xml:space="preserve"> (1) Müdürün görevleri şunlardır; </w:t>
      </w:r>
    </w:p>
    <w:p w:rsidR="00CA4FDF" w:rsidRPr="00B646FB" w:rsidRDefault="00CA4FDF" w:rsidP="00CA4FDF">
      <w:pPr>
        <w:pStyle w:val="AralkYok"/>
        <w:spacing w:line="276" w:lineRule="auto"/>
        <w:ind w:firstLine="708"/>
        <w:jc w:val="both"/>
      </w:pPr>
      <w:r w:rsidRPr="00B646FB">
        <w:t>a) Müdürlüğü, Başkanlık makamına karşı temsil etmek, Başkan ve ilgili Başkan Yardımcısı tarafından verilen görevleri gerçekleştirmek,</w:t>
      </w:r>
    </w:p>
    <w:p w:rsidR="00CA4FDF" w:rsidRPr="00B646FB" w:rsidRDefault="00CA4FDF" w:rsidP="00CA4FDF">
      <w:pPr>
        <w:spacing w:after="0"/>
        <w:ind w:firstLine="720"/>
        <w:jc w:val="both"/>
      </w:pPr>
      <w:r w:rsidRPr="00B646FB">
        <w:t>b) “Müdürlüğün Görevleri” kısmında tanımlanmış tüm işleri koordine edip bunların etkili ve verimli bir şekilde sonuçlanmasını sağlamak, Başkan ve ilgili Başkan Yardımcısından gelen talimatları mevzuat hükümlerine uygun olarak yerine getirmek,</w:t>
      </w:r>
    </w:p>
    <w:p w:rsidR="00CA4FDF" w:rsidRPr="00B646FB" w:rsidRDefault="00CA4FDF" w:rsidP="00CA4FDF">
      <w:pPr>
        <w:spacing w:after="0"/>
        <w:ind w:firstLine="708"/>
        <w:jc w:val="both"/>
      </w:pPr>
      <w:r w:rsidRPr="00B646FB">
        <w:t>c) Müdürlükteki görevli tüm birim personellerinin görev, yetki ve sorumluluklarını belirlemek,</w:t>
      </w:r>
    </w:p>
    <w:p w:rsidR="00CA4FDF" w:rsidRPr="00B646FB" w:rsidRDefault="00CA4FDF" w:rsidP="00CA4FDF">
      <w:pPr>
        <w:pStyle w:val="AralkYok"/>
        <w:spacing w:line="276" w:lineRule="auto"/>
        <w:ind w:firstLine="708"/>
        <w:jc w:val="both"/>
      </w:pPr>
      <w:r w:rsidRPr="00B646FB">
        <w:t>ç) Müdürlük personelinin birinci disiplin amiri, tahakkuk amiri ve harcama yetkilisi olarak Müdürlüğü sevk ve idare etmek,</w:t>
      </w:r>
    </w:p>
    <w:p w:rsidR="00CA4FDF" w:rsidRPr="00B646FB" w:rsidRDefault="00CA4FDF" w:rsidP="00CA4FDF">
      <w:pPr>
        <w:pStyle w:val="AralkYok"/>
        <w:spacing w:line="276" w:lineRule="auto"/>
        <w:ind w:firstLine="708"/>
        <w:jc w:val="both"/>
      </w:pPr>
      <w:r w:rsidRPr="00B646FB">
        <w:t>d) Personelin performans durumunu izlemek, gerekli değerlendirmeleri yapmak, varsa ceza veya ödül için üst makamlara teklifte bulunmak, personelin izin planlarını yapmak, izinlerin kullanılmasını sağlamak; rapor, doğum, ölüm gibi konular ile personelin özlük işlemlerini takip ve kontrol etmek,</w:t>
      </w:r>
    </w:p>
    <w:p w:rsidR="00CA4FDF" w:rsidRPr="00B646FB" w:rsidRDefault="00CA4FDF" w:rsidP="00CA4FDF">
      <w:pPr>
        <w:spacing w:after="0"/>
        <w:ind w:firstLine="709"/>
        <w:jc w:val="both"/>
      </w:pPr>
      <w:r w:rsidRPr="00B646FB">
        <w:t>e) Mesai saatlerinin etkin ve verimli kullanılmasını, personellerin uyum içinde çalışmasını sağlamak,</w:t>
      </w:r>
    </w:p>
    <w:p w:rsidR="00CA4FDF" w:rsidRPr="00B646FB" w:rsidRDefault="00CA4FDF" w:rsidP="00CA4FDF">
      <w:pPr>
        <w:spacing w:after="0"/>
        <w:ind w:firstLine="709"/>
        <w:jc w:val="both"/>
      </w:pPr>
      <w:r w:rsidRPr="00B646FB">
        <w:t>f) Personelin eğitim ihtiyaçlarını belirleyerek eğitim almalarını sağlamak,</w:t>
      </w:r>
    </w:p>
    <w:p w:rsidR="00CA4FDF" w:rsidRPr="00B646FB" w:rsidRDefault="00CA4FDF" w:rsidP="00CA4FDF">
      <w:pPr>
        <w:pStyle w:val="AralkYok"/>
        <w:spacing w:line="276" w:lineRule="auto"/>
        <w:ind w:firstLine="708"/>
        <w:jc w:val="both"/>
      </w:pPr>
      <w:r w:rsidRPr="00B646FB">
        <w:t xml:space="preserve">g) Müdürlüğün yıllık bütçesini hazırlayıp uygulamak, </w:t>
      </w:r>
    </w:p>
    <w:p w:rsidR="00CA4FDF" w:rsidRPr="00B646FB" w:rsidRDefault="00CA4FDF" w:rsidP="00CA4FDF">
      <w:pPr>
        <w:pStyle w:val="AralkYok"/>
        <w:spacing w:line="276" w:lineRule="auto"/>
        <w:ind w:firstLine="708"/>
        <w:jc w:val="both"/>
      </w:pPr>
      <w:r w:rsidRPr="00B646FB">
        <w:t>ğ) Belediyenin stratejik plan ve performans programında Müdürlükle ilgili yer alan çalışmaları yapmak, hedefleri gerçekleştirmek,</w:t>
      </w:r>
    </w:p>
    <w:p w:rsidR="00CA4FDF" w:rsidRPr="00B646FB" w:rsidRDefault="00CA4FDF" w:rsidP="00CA4FDF">
      <w:pPr>
        <w:spacing w:after="0"/>
        <w:ind w:firstLine="720"/>
        <w:jc w:val="both"/>
      </w:pPr>
      <w:r w:rsidRPr="00B646FB">
        <w:t>h) Performans hedefleri, iş kapasitesi ve faaliyet alanlarını dikkate alarak günlük, haftalık, aylık ve yıllık çalışma planlarını hazırlamak ve bu planların uygulanmasını sağlamak,</w:t>
      </w:r>
    </w:p>
    <w:p w:rsidR="00CA4FDF" w:rsidRPr="00B646FB" w:rsidRDefault="00CA4FDF" w:rsidP="00CA4FDF">
      <w:pPr>
        <w:pStyle w:val="AralkYok"/>
        <w:spacing w:line="276" w:lineRule="auto"/>
        <w:ind w:firstLine="708"/>
        <w:jc w:val="both"/>
      </w:pPr>
      <w:r w:rsidRPr="00B646FB">
        <w:lastRenderedPageBreak/>
        <w:t>ı) Performans hedefleri ve bütçesine göre bir yıl boyunca kullandığı kaynakları ve yaptığı faaliyetleri gösteren “Yıllık Faaliyet Raporu” hazırlamak,</w:t>
      </w:r>
    </w:p>
    <w:p w:rsidR="00CA4FDF" w:rsidRPr="00B646FB" w:rsidRDefault="00CA4FDF" w:rsidP="00CA4FDF">
      <w:pPr>
        <w:spacing w:after="0"/>
        <w:ind w:firstLine="709"/>
        <w:jc w:val="both"/>
      </w:pPr>
      <w:r w:rsidRPr="00B646FB">
        <w:t xml:space="preserve">i) Vatandaşa yönelik hizmetlerle ilgili “Hizmet Standartları” belirleyerek daha hızlı ve etkin hizmet verebilmek için tedbirler almak, süreç iyileştirmesi yapmak, </w:t>
      </w:r>
    </w:p>
    <w:p w:rsidR="00CA4FDF" w:rsidRPr="00B646FB" w:rsidRDefault="00CA4FDF" w:rsidP="00CA4FDF">
      <w:pPr>
        <w:spacing w:after="0"/>
        <w:ind w:firstLine="709"/>
        <w:jc w:val="both"/>
      </w:pPr>
      <w:r w:rsidRPr="00B646FB">
        <w:t xml:space="preserve">j) Faaliyet alanıyla ilgili vatandaş memnuniyeti ölçümü yapmak, </w:t>
      </w:r>
    </w:p>
    <w:p w:rsidR="00CA4FDF" w:rsidRPr="00B646FB" w:rsidRDefault="00CA4FDF" w:rsidP="00CA4FDF">
      <w:pPr>
        <w:spacing w:after="0"/>
        <w:ind w:firstLine="709"/>
        <w:jc w:val="both"/>
      </w:pPr>
      <w:r w:rsidRPr="00B646FB">
        <w:t>k) Kamu İç Kontrol ve Kalite Yönetim Sistemi’nin kurulması çalışmalarını yürütmek,</w:t>
      </w:r>
    </w:p>
    <w:p w:rsidR="00CA4FDF" w:rsidRPr="00B646FB" w:rsidRDefault="00CA4FDF" w:rsidP="00CA4FDF">
      <w:pPr>
        <w:spacing w:after="0"/>
        <w:ind w:firstLine="709"/>
        <w:jc w:val="both"/>
      </w:pPr>
      <w:r w:rsidRPr="00B646FB">
        <w:t>l) Müdürlüğün mevcut dosya, evrak ve diğer bilgilerinin “Standart Dosya Planı” formatına uygun olarak düzenlenmesini ve arşivlenmesini sağlamak,</w:t>
      </w:r>
    </w:p>
    <w:p w:rsidR="00CA4FDF" w:rsidRPr="00B646FB" w:rsidRDefault="00CA4FDF" w:rsidP="00CA4FDF">
      <w:pPr>
        <w:spacing w:after="0"/>
        <w:ind w:left="709"/>
        <w:jc w:val="both"/>
      </w:pPr>
      <w:r w:rsidRPr="00B646FB">
        <w:t xml:space="preserve">m) Müdürlük ile Belediyedeki diğer müdürlükler arası koordinasyonu sağlamak, </w:t>
      </w:r>
    </w:p>
    <w:p w:rsidR="00CA4FDF" w:rsidRPr="00B646FB" w:rsidRDefault="00CA4FDF" w:rsidP="00CA4FDF">
      <w:pPr>
        <w:pStyle w:val="AralkYok"/>
        <w:spacing w:line="276" w:lineRule="auto"/>
        <w:ind w:firstLine="708"/>
        <w:jc w:val="both"/>
      </w:pPr>
      <w:r w:rsidRPr="00B646FB">
        <w:t>n) Müdürlüğe bağlı birimlerde iş sağlığı ve güvenliği ile ilgili her türlü tedbirleri almak,</w:t>
      </w:r>
    </w:p>
    <w:p w:rsidR="00CA4FDF" w:rsidRPr="00B646FB" w:rsidRDefault="00CA4FDF" w:rsidP="00CA4FDF">
      <w:pPr>
        <w:pStyle w:val="AralkYok"/>
        <w:spacing w:line="276" w:lineRule="auto"/>
        <w:ind w:firstLine="708"/>
        <w:jc w:val="both"/>
      </w:pPr>
      <w:r w:rsidRPr="00B646FB">
        <w:t xml:space="preserve">o) Üst makamlarca verilecek benzeri nitelikteki diğer görevleri yerine getirmek. </w:t>
      </w:r>
    </w:p>
    <w:p w:rsidR="00CA4FDF" w:rsidRPr="00CC1168" w:rsidRDefault="00CA4FDF" w:rsidP="00CA4FDF">
      <w:pPr>
        <w:pStyle w:val="AralkYok"/>
        <w:spacing w:line="276" w:lineRule="auto"/>
        <w:ind w:firstLine="708"/>
        <w:jc w:val="both"/>
      </w:pPr>
      <w:r w:rsidRPr="00CC1168">
        <w:t>(2) Müdürün yetkileri şunlardır;</w:t>
      </w:r>
    </w:p>
    <w:p w:rsidR="00CA4FDF" w:rsidRPr="00CC1168" w:rsidRDefault="00CA4FDF" w:rsidP="00CA4FDF">
      <w:pPr>
        <w:pStyle w:val="AralkYok"/>
        <w:spacing w:line="276" w:lineRule="auto"/>
        <w:ind w:firstLine="708"/>
        <w:jc w:val="both"/>
      </w:pPr>
      <w:r w:rsidRPr="00CC1168">
        <w:t xml:space="preserve">a) Müdür, görevlerin yerine getirilmesinde personele görev vermek ve </w:t>
      </w:r>
      <w:r>
        <w:t>Başkan ya da Başkan Yardımcısının onayı ile M</w:t>
      </w:r>
      <w:r w:rsidRPr="00CC1168">
        <w:t>üdürlük dâhilinde görev yerlerini değiştirmekle</w:t>
      </w:r>
      <w:r>
        <w:t>,</w:t>
      </w:r>
    </w:p>
    <w:p w:rsidR="00CA4FDF" w:rsidRPr="00CC1168" w:rsidRDefault="00CA4FDF" w:rsidP="00CA4FDF">
      <w:pPr>
        <w:pStyle w:val="AralkYok"/>
        <w:spacing w:line="276" w:lineRule="auto"/>
        <w:ind w:firstLine="708"/>
        <w:jc w:val="both"/>
      </w:pPr>
      <w:r w:rsidRPr="00CC1168">
        <w:t>b) 5018 sayılı Kamu Mali Yönetimi ve Kontrol Kanunu ile ilgili diğer mevzuat gereğince, Müdürlük görevlerinin yerine getirilmesinde harcama yetkilisi sıfatıyla belediye bütçesinde öngörülen harcamaları yapmak</w:t>
      </w:r>
      <w:r>
        <w:t>la yetkilidir</w:t>
      </w:r>
      <w:r w:rsidRPr="00CC1168">
        <w:t>.</w:t>
      </w:r>
    </w:p>
    <w:p w:rsidR="00CA4FDF" w:rsidRPr="00CC1168" w:rsidRDefault="00CA4FDF" w:rsidP="00CA4FDF">
      <w:pPr>
        <w:pStyle w:val="AralkYok"/>
        <w:spacing w:line="276" w:lineRule="auto"/>
        <w:ind w:firstLine="708"/>
        <w:jc w:val="both"/>
      </w:pPr>
      <w:r w:rsidRPr="00CC1168">
        <w:t xml:space="preserve">(3) Müdürün sorumlulukları şunlardır; </w:t>
      </w:r>
    </w:p>
    <w:p w:rsidR="00CA4FDF" w:rsidRDefault="00CA4FDF" w:rsidP="00CA4FDF">
      <w:pPr>
        <w:spacing w:after="0"/>
        <w:ind w:firstLine="708"/>
        <w:jc w:val="both"/>
      </w:pPr>
      <w:r w:rsidRPr="009D19BD">
        <w:t xml:space="preserve">a) Müdürün 657 Sayılı Devlet Memurları Kanunu ve diğer belediye mevzuatının kendisine yüklemiş olduğu görev </w:t>
      </w:r>
      <w:r>
        <w:t xml:space="preserve">ve </w:t>
      </w:r>
      <w:r w:rsidRPr="009D19BD">
        <w:t xml:space="preserve">yetkilerin yerinde ve zamanında </w:t>
      </w:r>
      <w:r>
        <w:t>gerçekleştirilmesinden</w:t>
      </w:r>
      <w:r w:rsidRPr="009D19BD">
        <w:t xml:space="preserve"> Başkana karşı sorumludur</w:t>
      </w:r>
      <w:r>
        <w:t>.</w:t>
      </w:r>
      <w:r>
        <w:tab/>
      </w:r>
    </w:p>
    <w:p w:rsidR="00693892" w:rsidRPr="00BC33B3" w:rsidRDefault="00441934" w:rsidP="0069389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İdari İşler</w:t>
      </w:r>
      <w:r w:rsidR="00693892" w:rsidRPr="00BC33B3">
        <w:rPr>
          <w:rFonts w:asciiTheme="minorHAnsi" w:hAnsiTheme="minorHAnsi" w:cstheme="minorHAnsi"/>
          <w:b/>
          <w:sz w:val="22"/>
          <w:szCs w:val="22"/>
        </w:rPr>
        <w:t xml:space="preserve"> Biriminin Görev</w:t>
      </w:r>
      <w:r w:rsidR="00F03C22">
        <w:rPr>
          <w:rFonts w:asciiTheme="minorHAnsi" w:hAnsiTheme="minorHAnsi" w:cstheme="minorHAnsi"/>
          <w:b/>
          <w:sz w:val="22"/>
          <w:szCs w:val="22"/>
        </w:rPr>
        <w:t>leri</w:t>
      </w:r>
      <w:r w:rsidR="00693892" w:rsidRPr="00BC33B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93892" w:rsidRPr="00BC33B3" w:rsidRDefault="00693892" w:rsidP="0069389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33B3">
        <w:rPr>
          <w:rFonts w:asciiTheme="minorHAnsi" w:hAnsiTheme="minorHAnsi" w:cstheme="minorHAnsi"/>
          <w:b/>
          <w:sz w:val="22"/>
          <w:szCs w:val="22"/>
        </w:rPr>
        <w:t xml:space="preserve">MADDE </w:t>
      </w:r>
      <w:r w:rsidR="00CE4733">
        <w:rPr>
          <w:rFonts w:asciiTheme="minorHAnsi" w:hAnsiTheme="minorHAnsi" w:cstheme="minorHAnsi"/>
          <w:b/>
          <w:sz w:val="22"/>
          <w:szCs w:val="22"/>
        </w:rPr>
        <w:t>9</w:t>
      </w:r>
      <w:r w:rsidRPr="00BC33B3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Pr="00BC33B3">
        <w:rPr>
          <w:rFonts w:asciiTheme="minorHAnsi" w:hAnsiTheme="minorHAnsi" w:cstheme="minorHAnsi"/>
          <w:sz w:val="22"/>
          <w:szCs w:val="22"/>
        </w:rPr>
        <w:t xml:space="preserve">(1) Kayıt ve Arşiv Biriminin görevleri şunlardır; </w:t>
      </w:r>
    </w:p>
    <w:p w:rsidR="00693892" w:rsidRPr="00BC33B3" w:rsidRDefault="00693892" w:rsidP="0069389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33B3">
        <w:rPr>
          <w:rFonts w:asciiTheme="minorHAnsi" w:hAnsiTheme="minorHAnsi" w:cstheme="minorHAnsi"/>
          <w:sz w:val="22"/>
          <w:szCs w:val="22"/>
        </w:rPr>
        <w:t>a) Müdürlüğe gelen resmi evrakın ve kişiler tarafından yapılan başvuruların kayıt işlemlerini yapmak, birim sorumlularından havalesini almak, dosyasına eklenmek üzere evrakı arşive teslim etmek,</w:t>
      </w:r>
    </w:p>
    <w:p w:rsidR="00693892" w:rsidRPr="00BC33B3" w:rsidRDefault="00693892" w:rsidP="0069389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33B3">
        <w:rPr>
          <w:rFonts w:asciiTheme="minorHAnsi" w:hAnsiTheme="minorHAnsi" w:cstheme="minorHAnsi"/>
          <w:sz w:val="22"/>
          <w:szCs w:val="22"/>
        </w:rPr>
        <w:t xml:space="preserve">b) Genel kayıttan gönderilen başvurularda dilekçe eki olması gereken (Tapu senedi, çap, </w:t>
      </w:r>
      <w:proofErr w:type="spellStart"/>
      <w:r w:rsidRPr="00BC33B3">
        <w:rPr>
          <w:rFonts w:asciiTheme="minorHAnsi" w:hAnsiTheme="minorHAnsi" w:cstheme="minorHAnsi"/>
          <w:sz w:val="22"/>
          <w:szCs w:val="22"/>
        </w:rPr>
        <w:t>röperli</w:t>
      </w:r>
      <w:proofErr w:type="spellEnd"/>
      <w:r w:rsidRPr="00BC33B3">
        <w:rPr>
          <w:rFonts w:asciiTheme="minorHAnsi" w:hAnsiTheme="minorHAnsi" w:cstheme="minorHAnsi"/>
          <w:sz w:val="22"/>
          <w:szCs w:val="22"/>
        </w:rPr>
        <w:t xml:space="preserve"> kroki vb.) evrakların kontrolünü yaparak teslim almak, </w:t>
      </w:r>
    </w:p>
    <w:p w:rsidR="00693892" w:rsidRPr="00BC33B3" w:rsidRDefault="00693892" w:rsidP="0069389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33B3">
        <w:rPr>
          <w:rFonts w:asciiTheme="minorHAnsi" w:hAnsiTheme="minorHAnsi" w:cstheme="minorHAnsi"/>
          <w:sz w:val="22"/>
          <w:szCs w:val="22"/>
        </w:rPr>
        <w:t xml:space="preserve">c) Dilekçe ve evrakın öncesinin işlemde olduğu tespit edilen evrakın havalesi alınarak ilgili </w:t>
      </w:r>
      <w:proofErr w:type="gramStart"/>
      <w:r w:rsidRPr="00BC33B3">
        <w:rPr>
          <w:rFonts w:asciiTheme="minorHAnsi" w:hAnsiTheme="minorHAnsi" w:cstheme="minorHAnsi"/>
          <w:sz w:val="22"/>
          <w:szCs w:val="22"/>
        </w:rPr>
        <w:t>raportöre</w:t>
      </w:r>
      <w:proofErr w:type="gramEnd"/>
      <w:r w:rsidRPr="00BC33B3">
        <w:rPr>
          <w:rFonts w:asciiTheme="minorHAnsi" w:hAnsiTheme="minorHAnsi" w:cstheme="minorHAnsi"/>
          <w:sz w:val="22"/>
          <w:szCs w:val="22"/>
        </w:rPr>
        <w:t xml:space="preserve"> zimmet ile teslim edilir kontrol ederek dosyasına ekler veya yeni dosya açılması için arşive göndermek, </w:t>
      </w:r>
    </w:p>
    <w:p w:rsidR="00693892" w:rsidRPr="00BC33B3" w:rsidRDefault="00693892" w:rsidP="0069389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33B3">
        <w:rPr>
          <w:rFonts w:asciiTheme="minorHAnsi" w:hAnsiTheme="minorHAnsi" w:cstheme="minorHAnsi"/>
          <w:sz w:val="22"/>
          <w:szCs w:val="22"/>
        </w:rPr>
        <w:t xml:space="preserve">ç) Evrakları dosyasına ekleyerek arşiv kayıt defterine kaydını yapmak ve bölge kayıt memuru aracılığı ile ait olduğu birime işlem yapılmak üzere imza karşılığı göndermek, </w:t>
      </w:r>
    </w:p>
    <w:p w:rsidR="00693892" w:rsidRPr="00BC33B3" w:rsidRDefault="00693892" w:rsidP="0069389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33B3">
        <w:rPr>
          <w:rFonts w:asciiTheme="minorHAnsi" w:hAnsiTheme="minorHAnsi" w:cstheme="minorHAnsi"/>
          <w:sz w:val="22"/>
          <w:szCs w:val="22"/>
        </w:rPr>
        <w:t>d) Evrak ve dosyaların sevk ve çıkışını yap</w:t>
      </w:r>
      <w:r w:rsidR="0091139E">
        <w:rPr>
          <w:rFonts w:asciiTheme="minorHAnsi" w:hAnsiTheme="minorHAnsi" w:cstheme="minorHAnsi"/>
          <w:sz w:val="22"/>
          <w:szCs w:val="22"/>
        </w:rPr>
        <w:t>mak, c</w:t>
      </w:r>
      <w:r w:rsidRPr="00BC33B3">
        <w:rPr>
          <w:rFonts w:asciiTheme="minorHAnsi" w:hAnsiTheme="minorHAnsi" w:cstheme="minorHAnsi"/>
          <w:sz w:val="22"/>
          <w:szCs w:val="22"/>
        </w:rPr>
        <w:t>evaplanmamış evrak varsa bunu müdürlük makamına bildirmek,</w:t>
      </w:r>
    </w:p>
    <w:p w:rsidR="00693892" w:rsidRPr="00BC33B3" w:rsidRDefault="00693892" w:rsidP="0069389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33B3">
        <w:rPr>
          <w:rFonts w:asciiTheme="minorHAnsi" w:hAnsiTheme="minorHAnsi" w:cstheme="minorHAnsi"/>
          <w:sz w:val="22"/>
          <w:szCs w:val="22"/>
        </w:rPr>
        <w:t xml:space="preserve">e) Mahkemelere gönderilen dosyalara dizi pusulası yapmak, </w:t>
      </w:r>
    </w:p>
    <w:p w:rsidR="00693892" w:rsidRPr="00BC33B3" w:rsidRDefault="00693892" w:rsidP="0069389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33B3">
        <w:rPr>
          <w:rFonts w:asciiTheme="minorHAnsi" w:hAnsiTheme="minorHAnsi" w:cstheme="minorHAnsi"/>
          <w:sz w:val="22"/>
          <w:szCs w:val="22"/>
        </w:rPr>
        <w:t xml:space="preserve">f) İşi biten dosyayı arşiv memurları evrak tarih ve yıl sırasına göre dosyayı düzenleyerek arşivdeki sırasına göre saklamak, </w:t>
      </w:r>
    </w:p>
    <w:p w:rsidR="00693892" w:rsidRPr="00BC33B3" w:rsidRDefault="00693892" w:rsidP="0069389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33B3">
        <w:rPr>
          <w:rFonts w:asciiTheme="minorHAnsi" w:hAnsiTheme="minorHAnsi" w:cstheme="minorHAnsi"/>
          <w:sz w:val="22"/>
          <w:szCs w:val="22"/>
        </w:rPr>
        <w:t>g)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C33B3">
        <w:rPr>
          <w:rFonts w:asciiTheme="minorHAnsi" w:hAnsiTheme="minorHAnsi" w:cstheme="minorHAnsi"/>
          <w:sz w:val="22"/>
          <w:szCs w:val="22"/>
        </w:rPr>
        <w:t>657 sayılı Personel Kanunu kapsamında; personelin her türlü senelik izin ve hastalık izni gibi özlük işleri ile ilgili tüm işlemleri yürütmek,</w:t>
      </w:r>
    </w:p>
    <w:p w:rsidR="00693892" w:rsidRPr="00BC33B3" w:rsidRDefault="00693892" w:rsidP="0069389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33B3">
        <w:rPr>
          <w:rFonts w:asciiTheme="minorHAnsi" w:hAnsiTheme="minorHAnsi" w:cstheme="minorHAnsi"/>
          <w:sz w:val="22"/>
          <w:szCs w:val="22"/>
        </w:rPr>
        <w:t xml:space="preserve"> ğ) Görev alanına giren ve müdür tarafından verilen diğer görevleri yapmak. </w:t>
      </w:r>
    </w:p>
    <w:p w:rsidR="00885C2C" w:rsidRPr="00BC33B3" w:rsidRDefault="00F50166" w:rsidP="00753B32">
      <w:pPr>
        <w:pStyle w:val="Default"/>
        <w:spacing w:line="276" w:lineRule="auto"/>
        <w:ind w:left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C33B3">
        <w:rPr>
          <w:rFonts w:asciiTheme="minorHAnsi" w:hAnsiTheme="minorHAnsi" w:cstheme="minorHAnsi"/>
          <w:b/>
          <w:sz w:val="22"/>
          <w:szCs w:val="22"/>
        </w:rPr>
        <w:t>Şehircilik Biriminin</w:t>
      </w:r>
      <w:r w:rsidR="00885C2C" w:rsidRPr="00BC33B3">
        <w:rPr>
          <w:rFonts w:asciiTheme="minorHAnsi" w:hAnsiTheme="minorHAnsi" w:cstheme="minorHAnsi"/>
          <w:b/>
          <w:sz w:val="22"/>
          <w:szCs w:val="22"/>
        </w:rPr>
        <w:t xml:space="preserve"> Görev</w:t>
      </w:r>
      <w:r w:rsidR="00F03C22">
        <w:rPr>
          <w:rFonts w:asciiTheme="minorHAnsi" w:hAnsiTheme="minorHAnsi" w:cstheme="minorHAnsi"/>
          <w:b/>
          <w:sz w:val="22"/>
          <w:szCs w:val="22"/>
        </w:rPr>
        <w:t>leri</w:t>
      </w:r>
    </w:p>
    <w:p w:rsidR="00885C2C" w:rsidRPr="00BC33B3" w:rsidRDefault="00885C2C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33B3">
        <w:rPr>
          <w:rFonts w:asciiTheme="minorHAnsi" w:hAnsiTheme="minorHAnsi" w:cstheme="minorHAnsi"/>
          <w:b/>
          <w:sz w:val="22"/>
          <w:szCs w:val="22"/>
        </w:rPr>
        <w:t xml:space="preserve">MADDE </w:t>
      </w:r>
      <w:r w:rsidR="00CE4733">
        <w:rPr>
          <w:rFonts w:asciiTheme="minorHAnsi" w:hAnsiTheme="minorHAnsi" w:cstheme="minorHAnsi"/>
          <w:b/>
          <w:sz w:val="22"/>
          <w:szCs w:val="22"/>
        </w:rPr>
        <w:t>10</w:t>
      </w:r>
      <w:r w:rsidRPr="00BC33B3">
        <w:rPr>
          <w:rFonts w:asciiTheme="minorHAnsi" w:hAnsiTheme="minorHAnsi" w:cstheme="minorHAnsi"/>
          <w:b/>
          <w:sz w:val="22"/>
          <w:szCs w:val="22"/>
        </w:rPr>
        <w:t xml:space="preserve"> –</w:t>
      </w:r>
      <w:r w:rsidRPr="00BC33B3">
        <w:rPr>
          <w:rFonts w:asciiTheme="minorHAnsi" w:hAnsiTheme="minorHAnsi" w:cstheme="minorHAnsi"/>
          <w:sz w:val="22"/>
          <w:szCs w:val="22"/>
        </w:rPr>
        <w:t xml:space="preserve"> </w:t>
      </w:r>
      <w:r w:rsidR="00F50166" w:rsidRPr="00BC33B3">
        <w:rPr>
          <w:rFonts w:asciiTheme="minorHAnsi" w:hAnsiTheme="minorHAnsi" w:cstheme="minorHAnsi"/>
          <w:sz w:val="22"/>
          <w:szCs w:val="22"/>
        </w:rPr>
        <w:t>(1) Şehircilik Birimini</w:t>
      </w:r>
      <w:r w:rsidRPr="00BC33B3">
        <w:rPr>
          <w:rFonts w:asciiTheme="minorHAnsi" w:hAnsiTheme="minorHAnsi" w:cstheme="minorHAnsi"/>
          <w:sz w:val="22"/>
          <w:szCs w:val="22"/>
        </w:rPr>
        <w:t xml:space="preserve">n görevleri şunlardır; </w:t>
      </w:r>
    </w:p>
    <w:p w:rsidR="00885C2C" w:rsidRPr="00BC33B3" w:rsidRDefault="00885C2C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33B3">
        <w:rPr>
          <w:rFonts w:asciiTheme="minorHAnsi" w:hAnsiTheme="minorHAnsi" w:cstheme="minorHAnsi"/>
          <w:sz w:val="22"/>
          <w:szCs w:val="22"/>
        </w:rPr>
        <w:t xml:space="preserve">a) Onaylı nazım planlara göre uygulama planları yaparak Belediye Meclisine sunmak, </w:t>
      </w:r>
    </w:p>
    <w:p w:rsidR="00885C2C" w:rsidRPr="00BC33B3" w:rsidRDefault="00885C2C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33B3">
        <w:rPr>
          <w:rFonts w:asciiTheme="minorHAnsi" w:hAnsiTheme="minorHAnsi" w:cstheme="minorHAnsi"/>
          <w:sz w:val="22"/>
          <w:szCs w:val="22"/>
        </w:rPr>
        <w:lastRenderedPageBreak/>
        <w:t>b) Başvuruları değerlendiri</w:t>
      </w:r>
      <w:r w:rsidR="00E71BBB">
        <w:rPr>
          <w:rFonts w:asciiTheme="minorHAnsi" w:hAnsiTheme="minorHAnsi" w:cstheme="minorHAnsi"/>
          <w:sz w:val="22"/>
          <w:szCs w:val="22"/>
        </w:rPr>
        <w:t>p</w:t>
      </w:r>
      <w:r w:rsidRPr="00BC33B3">
        <w:rPr>
          <w:rFonts w:asciiTheme="minorHAnsi" w:hAnsiTheme="minorHAnsi" w:cstheme="minorHAnsi"/>
          <w:sz w:val="22"/>
          <w:szCs w:val="22"/>
        </w:rPr>
        <w:t xml:space="preserve"> mevcut planlarda gerekli gördüğü değişiklikleri yaparak </w:t>
      </w:r>
      <w:r w:rsidR="00E71BBB">
        <w:rPr>
          <w:rFonts w:asciiTheme="minorHAnsi" w:hAnsiTheme="minorHAnsi" w:cstheme="minorHAnsi"/>
          <w:sz w:val="22"/>
          <w:szCs w:val="22"/>
        </w:rPr>
        <w:t>M</w:t>
      </w:r>
      <w:r w:rsidRPr="00BC33B3">
        <w:rPr>
          <w:rFonts w:asciiTheme="minorHAnsi" w:hAnsiTheme="minorHAnsi" w:cstheme="minorHAnsi"/>
          <w:sz w:val="22"/>
          <w:szCs w:val="22"/>
        </w:rPr>
        <w:t xml:space="preserve">eclise teklif etmek, </w:t>
      </w:r>
    </w:p>
    <w:p w:rsidR="00885C2C" w:rsidRPr="00BC33B3" w:rsidRDefault="00885C2C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33B3">
        <w:rPr>
          <w:rFonts w:asciiTheme="minorHAnsi" w:hAnsiTheme="minorHAnsi" w:cstheme="minorHAnsi"/>
          <w:sz w:val="22"/>
          <w:szCs w:val="22"/>
        </w:rPr>
        <w:t xml:space="preserve">c) Şehircilik ve yerleşim açısından uzmanlık gerektiren konuları incelemek ve gerekli yazışmaları yapmak, </w:t>
      </w:r>
    </w:p>
    <w:p w:rsidR="00885C2C" w:rsidRPr="00BC33B3" w:rsidRDefault="00885C2C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33B3">
        <w:rPr>
          <w:rFonts w:asciiTheme="minorHAnsi" w:hAnsiTheme="minorHAnsi" w:cstheme="minorHAnsi"/>
          <w:sz w:val="22"/>
          <w:szCs w:val="22"/>
        </w:rPr>
        <w:t xml:space="preserve">ç) İmar işlem dosyası ekinde gelen başvuru dilekçelerini Yürürlükteki İmar planı ve mevzuatına göre ilgili parsellere imar durumu belgesi düzenlemek, </w:t>
      </w:r>
    </w:p>
    <w:p w:rsidR="00885C2C" w:rsidRPr="00BC33B3" w:rsidRDefault="00885C2C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33B3">
        <w:rPr>
          <w:rFonts w:asciiTheme="minorHAnsi" w:hAnsiTheme="minorHAnsi" w:cstheme="minorHAnsi"/>
          <w:sz w:val="22"/>
          <w:szCs w:val="22"/>
        </w:rPr>
        <w:t xml:space="preserve">d) Taşınmazların </w:t>
      </w:r>
      <w:proofErr w:type="spellStart"/>
      <w:r w:rsidR="00E60BC9">
        <w:rPr>
          <w:rFonts w:asciiTheme="minorHAnsi" w:hAnsiTheme="minorHAnsi" w:cstheme="minorHAnsi"/>
          <w:sz w:val="22"/>
          <w:szCs w:val="22"/>
        </w:rPr>
        <w:t>tevhid</w:t>
      </w:r>
      <w:proofErr w:type="spellEnd"/>
      <w:r w:rsidRPr="00BC33B3">
        <w:rPr>
          <w:rFonts w:asciiTheme="minorHAnsi" w:hAnsiTheme="minorHAnsi" w:cstheme="minorHAnsi"/>
          <w:sz w:val="22"/>
          <w:szCs w:val="22"/>
        </w:rPr>
        <w:t xml:space="preserve">, ifraz, terk ve satın alma işlemlerinin Plana uygun olanlarını karar alınması için Belediye Encümenine sunmak, Karar alınanları tescil için Tapuya göndermek, </w:t>
      </w:r>
    </w:p>
    <w:p w:rsidR="00885C2C" w:rsidRPr="00BC33B3" w:rsidRDefault="00885C2C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33B3">
        <w:rPr>
          <w:rFonts w:asciiTheme="minorHAnsi" w:hAnsiTheme="minorHAnsi" w:cstheme="minorHAnsi"/>
          <w:sz w:val="22"/>
          <w:szCs w:val="22"/>
        </w:rPr>
        <w:t xml:space="preserve">e) Gerektiğinde kendi konusu ile ilgili olarak diğer bürolarla yazışmalar yapmak, </w:t>
      </w:r>
    </w:p>
    <w:p w:rsidR="00885C2C" w:rsidRPr="00BC33B3" w:rsidRDefault="00885C2C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33B3">
        <w:rPr>
          <w:rFonts w:asciiTheme="minorHAnsi" w:hAnsiTheme="minorHAnsi" w:cstheme="minorHAnsi"/>
          <w:sz w:val="22"/>
          <w:szCs w:val="22"/>
        </w:rPr>
        <w:t>f)</w:t>
      </w:r>
      <w:r w:rsidR="00CE2B07">
        <w:rPr>
          <w:rFonts w:asciiTheme="minorHAnsi" w:hAnsiTheme="minorHAnsi" w:cstheme="minorHAnsi"/>
          <w:sz w:val="22"/>
          <w:szCs w:val="22"/>
        </w:rPr>
        <w:t xml:space="preserve"> </w:t>
      </w:r>
      <w:r w:rsidRPr="00BC33B3">
        <w:rPr>
          <w:rFonts w:asciiTheme="minorHAnsi" w:hAnsiTheme="minorHAnsi" w:cstheme="minorHAnsi"/>
          <w:sz w:val="22"/>
          <w:szCs w:val="22"/>
        </w:rPr>
        <w:t xml:space="preserve">İlçeye ait plan ve kararları düzenli bir şekilde ve liste halinde dosyalayarak saklamak, </w:t>
      </w:r>
    </w:p>
    <w:p w:rsidR="00885C2C" w:rsidRPr="00BC33B3" w:rsidRDefault="00885C2C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33B3">
        <w:rPr>
          <w:rFonts w:asciiTheme="minorHAnsi" w:hAnsiTheme="minorHAnsi" w:cstheme="minorHAnsi"/>
          <w:sz w:val="22"/>
          <w:szCs w:val="22"/>
        </w:rPr>
        <w:t xml:space="preserve">h) Görevleri ile alakalı toplantılara katılmak. </w:t>
      </w:r>
    </w:p>
    <w:p w:rsidR="00885C2C" w:rsidRPr="00BC33B3" w:rsidRDefault="00885C2C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C33B3">
        <w:rPr>
          <w:rFonts w:asciiTheme="minorHAnsi" w:hAnsiTheme="minorHAnsi" w:cstheme="minorHAnsi"/>
          <w:b/>
          <w:sz w:val="22"/>
          <w:szCs w:val="22"/>
        </w:rPr>
        <w:t>Mimari, Tesisat</w:t>
      </w:r>
      <w:r w:rsidR="00F50166" w:rsidRPr="00BC33B3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CA4FDF">
        <w:rPr>
          <w:rFonts w:asciiTheme="minorHAnsi" w:hAnsiTheme="minorHAnsi" w:cstheme="minorHAnsi"/>
          <w:b/>
          <w:sz w:val="22"/>
          <w:szCs w:val="22"/>
        </w:rPr>
        <w:t>S</w:t>
      </w:r>
      <w:r w:rsidR="00F50166" w:rsidRPr="00BC33B3">
        <w:rPr>
          <w:rFonts w:asciiTheme="minorHAnsi" w:hAnsiTheme="minorHAnsi" w:cstheme="minorHAnsi"/>
          <w:b/>
          <w:sz w:val="22"/>
          <w:szCs w:val="22"/>
        </w:rPr>
        <w:t>tatik Projeleri Tasdik Birimi</w:t>
      </w:r>
      <w:r w:rsidR="00F03C22">
        <w:rPr>
          <w:rFonts w:asciiTheme="minorHAnsi" w:hAnsiTheme="minorHAnsi" w:cstheme="minorHAnsi"/>
          <w:b/>
          <w:sz w:val="22"/>
          <w:szCs w:val="22"/>
        </w:rPr>
        <w:t>nin</w:t>
      </w:r>
      <w:r w:rsidR="00CA4FDF">
        <w:rPr>
          <w:rFonts w:asciiTheme="minorHAnsi" w:hAnsiTheme="minorHAnsi" w:cstheme="minorHAnsi"/>
          <w:b/>
          <w:sz w:val="22"/>
          <w:szCs w:val="22"/>
        </w:rPr>
        <w:t xml:space="preserve"> G</w:t>
      </w:r>
      <w:r w:rsidRPr="00BC33B3">
        <w:rPr>
          <w:rFonts w:asciiTheme="minorHAnsi" w:hAnsiTheme="minorHAnsi" w:cstheme="minorHAnsi"/>
          <w:b/>
          <w:sz w:val="22"/>
          <w:szCs w:val="22"/>
        </w:rPr>
        <w:t>örev</w:t>
      </w:r>
      <w:r w:rsidR="00F03C22">
        <w:rPr>
          <w:rFonts w:asciiTheme="minorHAnsi" w:hAnsiTheme="minorHAnsi" w:cstheme="minorHAnsi"/>
          <w:b/>
          <w:sz w:val="22"/>
          <w:szCs w:val="22"/>
        </w:rPr>
        <w:t>leri</w:t>
      </w:r>
      <w:r w:rsidRPr="00BC33B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885C2C" w:rsidRPr="00BC33B3" w:rsidRDefault="00885C2C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33B3">
        <w:rPr>
          <w:rFonts w:asciiTheme="minorHAnsi" w:hAnsiTheme="minorHAnsi" w:cstheme="minorHAnsi"/>
          <w:b/>
          <w:sz w:val="22"/>
          <w:szCs w:val="22"/>
        </w:rPr>
        <w:t xml:space="preserve">MADDE </w:t>
      </w:r>
      <w:r w:rsidR="00CE4733">
        <w:rPr>
          <w:rFonts w:asciiTheme="minorHAnsi" w:hAnsiTheme="minorHAnsi" w:cstheme="minorHAnsi"/>
          <w:b/>
          <w:sz w:val="22"/>
          <w:szCs w:val="22"/>
        </w:rPr>
        <w:t>11</w:t>
      </w:r>
      <w:r w:rsidRPr="00BC33B3">
        <w:rPr>
          <w:rFonts w:asciiTheme="minorHAnsi" w:hAnsiTheme="minorHAnsi" w:cstheme="minorHAnsi"/>
          <w:b/>
          <w:sz w:val="22"/>
          <w:szCs w:val="22"/>
        </w:rPr>
        <w:t xml:space="preserve"> –</w:t>
      </w:r>
      <w:r w:rsidRPr="00BC33B3">
        <w:rPr>
          <w:rFonts w:asciiTheme="minorHAnsi" w:hAnsiTheme="minorHAnsi" w:cstheme="minorHAnsi"/>
          <w:sz w:val="22"/>
          <w:szCs w:val="22"/>
        </w:rPr>
        <w:t xml:space="preserve"> (1) Mimari, Tesisat, </w:t>
      </w:r>
      <w:r w:rsidR="00F50166" w:rsidRPr="00BC33B3">
        <w:rPr>
          <w:rFonts w:asciiTheme="minorHAnsi" w:hAnsiTheme="minorHAnsi" w:cstheme="minorHAnsi"/>
          <w:sz w:val="22"/>
          <w:szCs w:val="22"/>
        </w:rPr>
        <w:t>statik Projeleri Tasdik Birimini</w:t>
      </w:r>
      <w:r w:rsidRPr="00BC33B3">
        <w:rPr>
          <w:rFonts w:asciiTheme="minorHAnsi" w:hAnsiTheme="minorHAnsi" w:cstheme="minorHAnsi"/>
          <w:sz w:val="22"/>
          <w:szCs w:val="22"/>
        </w:rPr>
        <w:t xml:space="preserve">n görevleri şunlardır; </w:t>
      </w:r>
    </w:p>
    <w:p w:rsidR="00885C2C" w:rsidRPr="00BC33B3" w:rsidRDefault="00885C2C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33B3">
        <w:rPr>
          <w:rFonts w:asciiTheme="minorHAnsi" w:hAnsiTheme="minorHAnsi" w:cstheme="minorHAnsi"/>
          <w:sz w:val="22"/>
          <w:szCs w:val="22"/>
        </w:rPr>
        <w:t xml:space="preserve">a) İlçede yapılmak istenen inşaatlara ait </w:t>
      </w:r>
      <w:proofErr w:type="spellStart"/>
      <w:r w:rsidRPr="00BC33B3">
        <w:rPr>
          <w:rFonts w:asciiTheme="minorHAnsi" w:hAnsiTheme="minorHAnsi" w:cstheme="minorHAnsi"/>
          <w:sz w:val="22"/>
          <w:szCs w:val="22"/>
        </w:rPr>
        <w:t>avan</w:t>
      </w:r>
      <w:proofErr w:type="spellEnd"/>
      <w:r w:rsidRPr="00BC33B3">
        <w:rPr>
          <w:rFonts w:asciiTheme="minorHAnsi" w:hAnsiTheme="minorHAnsi" w:cstheme="minorHAnsi"/>
          <w:sz w:val="22"/>
          <w:szCs w:val="22"/>
        </w:rPr>
        <w:t xml:space="preserve"> proje ve inşaat uygulama projelerini yürürlükteki imar mevzuatına göre inceleyerek uygun görülenleri onaylamak ve yapı ruhsatı verilmek üzere ita fişi düzenlemek,</w:t>
      </w:r>
    </w:p>
    <w:p w:rsidR="00885C2C" w:rsidRPr="00BC33B3" w:rsidRDefault="00885C2C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33B3">
        <w:rPr>
          <w:rFonts w:asciiTheme="minorHAnsi" w:hAnsiTheme="minorHAnsi" w:cstheme="minorHAnsi"/>
          <w:sz w:val="22"/>
          <w:szCs w:val="22"/>
        </w:rPr>
        <w:t xml:space="preserve"> b) Gerekli görülen hallerde, inşaat yapılacak alanlar iki kişilik bir heyetle yerinde incelemek ve rapor düzenlemek,</w:t>
      </w:r>
    </w:p>
    <w:p w:rsidR="00885C2C" w:rsidRPr="00BC33B3" w:rsidRDefault="00885C2C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33B3">
        <w:rPr>
          <w:rFonts w:asciiTheme="minorHAnsi" w:hAnsiTheme="minorHAnsi" w:cstheme="minorHAnsi"/>
          <w:sz w:val="22"/>
          <w:szCs w:val="22"/>
        </w:rPr>
        <w:t xml:space="preserve"> c) Makine </w:t>
      </w:r>
      <w:r w:rsidR="00CE2B07">
        <w:rPr>
          <w:rFonts w:asciiTheme="minorHAnsi" w:hAnsiTheme="minorHAnsi" w:cstheme="minorHAnsi"/>
          <w:sz w:val="22"/>
          <w:szCs w:val="22"/>
        </w:rPr>
        <w:t>e</w:t>
      </w:r>
      <w:r w:rsidRPr="00BC33B3">
        <w:rPr>
          <w:rFonts w:asciiTheme="minorHAnsi" w:hAnsiTheme="minorHAnsi" w:cstheme="minorHAnsi"/>
          <w:sz w:val="22"/>
          <w:szCs w:val="22"/>
        </w:rPr>
        <w:t xml:space="preserve">lektrik işleriyle ilgili her türlü başvuru ve </w:t>
      </w:r>
      <w:r w:rsidR="00E60BC9" w:rsidRPr="00BC33B3">
        <w:rPr>
          <w:rFonts w:asciiTheme="minorHAnsi" w:hAnsiTheme="minorHAnsi" w:cstheme="minorHAnsi"/>
          <w:sz w:val="22"/>
          <w:szCs w:val="22"/>
        </w:rPr>
        <w:t>şikâyete</w:t>
      </w:r>
      <w:r w:rsidRPr="00BC33B3">
        <w:rPr>
          <w:rFonts w:asciiTheme="minorHAnsi" w:hAnsiTheme="minorHAnsi" w:cstheme="minorHAnsi"/>
          <w:sz w:val="22"/>
          <w:szCs w:val="22"/>
        </w:rPr>
        <w:t xml:space="preserve"> ait y</w:t>
      </w:r>
      <w:r w:rsidR="00F50166" w:rsidRPr="00BC33B3">
        <w:rPr>
          <w:rFonts w:asciiTheme="minorHAnsi" w:hAnsiTheme="minorHAnsi" w:cstheme="minorHAnsi"/>
          <w:sz w:val="22"/>
          <w:szCs w:val="22"/>
        </w:rPr>
        <w:t>asal işlemleri yapmak, gerekir</w:t>
      </w:r>
      <w:r w:rsidRPr="00BC33B3">
        <w:rPr>
          <w:rFonts w:asciiTheme="minorHAnsi" w:hAnsiTheme="minorHAnsi" w:cstheme="minorHAnsi"/>
          <w:sz w:val="22"/>
          <w:szCs w:val="22"/>
        </w:rPr>
        <w:t xml:space="preserve">se ilgili mercilere iletmek ve sonuçlandırılmasını sağlamak, </w:t>
      </w:r>
    </w:p>
    <w:p w:rsidR="00885C2C" w:rsidRPr="00BC33B3" w:rsidRDefault="00885C2C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33B3">
        <w:rPr>
          <w:rFonts w:asciiTheme="minorHAnsi" w:hAnsiTheme="minorHAnsi" w:cstheme="minorHAnsi"/>
          <w:sz w:val="22"/>
          <w:szCs w:val="22"/>
        </w:rPr>
        <w:t xml:space="preserve">ç) İnşaat projelerini elektrik, kalorifer, asansör, sıhhi tesisat ve ısı yalıtım yönünden incelemek ve onaylamak, </w:t>
      </w:r>
    </w:p>
    <w:p w:rsidR="00885C2C" w:rsidRPr="00BC33B3" w:rsidRDefault="00885C2C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33B3">
        <w:rPr>
          <w:rFonts w:asciiTheme="minorHAnsi" w:hAnsiTheme="minorHAnsi" w:cstheme="minorHAnsi"/>
          <w:sz w:val="22"/>
          <w:szCs w:val="22"/>
        </w:rPr>
        <w:t xml:space="preserve">d) İnşaatlardaki ısı yalıtımıyla ilgili konuları, inşaat sırasında ve başvuruya göre yerinde incelemek, </w:t>
      </w:r>
    </w:p>
    <w:p w:rsidR="00885C2C" w:rsidRPr="00BC33B3" w:rsidRDefault="00885C2C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33B3">
        <w:rPr>
          <w:rFonts w:asciiTheme="minorHAnsi" w:hAnsiTheme="minorHAnsi" w:cstheme="minorHAnsi"/>
          <w:sz w:val="22"/>
          <w:szCs w:val="22"/>
        </w:rPr>
        <w:t>e) St</w:t>
      </w:r>
      <w:r w:rsidR="00CE2B07">
        <w:rPr>
          <w:rFonts w:asciiTheme="minorHAnsi" w:hAnsiTheme="minorHAnsi" w:cstheme="minorHAnsi"/>
          <w:sz w:val="22"/>
          <w:szCs w:val="22"/>
        </w:rPr>
        <w:t>atik projeleri Jeolojik Rapor (zemin etüdü</w:t>
      </w:r>
      <w:r w:rsidRPr="00BC33B3">
        <w:rPr>
          <w:rFonts w:asciiTheme="minorHAnsi" w:hAnsiTheme="minorHAnsi" w:cstheme="minorHAnsi"/>
          <w:sz w:val="22"/>
          <w:szCs w:val="22"/>
        </w:rPr>
        <w:t xml:space="preserve">) doğrultusunda tetkik etmek, </w:t>
      </w:r>
    </w:p>
    <w:p w:rsidR="00885C2C" w:rsidRPr="00BC33B3" w:rsidRDefault="00885C2C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33B3">
        <w:rPr>
          <w:rFonts w:asciiTheme="minorHAnsi" w:hAnsiTheme="minorHAnsi" w:cstheme="minorHAnsi"/>
          <w:sz w:val="22"/>
          <w:szCs w:val="22"/>
        </w:rPr>
        <w:t xml:space="preserve">f) Yapılara kullanma izin belgesi verilirken, kendi ihtisas dalındaki hususları incelemek, uygunluğu halinde onaylayarak muayene raporu düzenlemek, </w:t>
      </w:r>
    </w:p>
    <w:p w:rsidR="00885C2C" w:rsidRPr="00BC33B3" w:rsidRDefault="00885C2C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C33B3">
        <w:rPr>
          <w:rFonts w:asciiTheme="minorHAnsi" w:hAnsiTheme="minorHAnsi" w:cstheme="minorHAnsi"/>
          <w:b/>
          <w:sz w:val="22"/>
          <w:szCs w:val="22"/>
        </w:rPr>
        <w:t>Yapı D</w:t>
      </w:r>
      <w:r w:rsidR="00F50166" w:rsidRPr="00BC33B3">
        <w:rPr>
          <w:rFonts w:asciiTheme="minorHAnsi" w:hAnsiTheme="minorHAnsi" w:cstheme="minorHAnsi"/>
          <w:b/>
          <w:sz w:val="22"/>
          <w:szCs w:val="22"/>
        </w:rPr>
        <w:t xml:space="preserve">enetim, Ruhsat ve </w:t>
      </w:r>
      <w:r w:rsidR="00E60BC9" w:rsidRPr="00BC33B3">
        <w:rPr>
          <w:rFonts w:asciiTheme="minorHAnsi" w:hAnsiTheme="minorHAnsi" w:cstheme="minorHAnsi"/>
          <w:b/>
          <w:sz w:val="22"/>
          <w:szCs w:val="22"/>
        </w:rPr>
        <w:t>İskân</w:t>
      </w:r>
      <w:r w:rsidR="00F50166" w:rsidRPr="00BC33B3">
        <w:rPr>
          <w:rFonts w:asciiTheme="minorHAnsi" w:hAnsiTheme="minorHAnsi" w:cstheme="minorHAnsi"/>
          <w:b/>
          <w:sz w:val="22"/>
          <w:szCs w:val="22"/>
        </w:rPr>
        <w:t xml:space="preserve"> Birimini</w:t>
      </w:r>
      <w:r w:rsidR="00CE2B07">
        <w:rPr>
          <w:rFonts w:asciiTheme="minorHAnsi" w:hAnsiTheme="minorHAnsi" w:cstheme="minorHAnsi"/>
          <w:b/>
          <w:sz w:val="22"/>
          <w:szCs w:val="22"/>
        </w:rPr>
        <w:t>n G</w:t>
      </w:r>
      <w:r w:rsidRPr="00BC33B3">
        <w:rPr>
          <w:rFonts w:asciiTheme="minorHAnsi" w:hAnsiTheme="minorHAnsi" w:cstheme="minorHAnsi"/>
          <w:b/>
          <w:sz w:val="22"/>
          <w:szCs w:val="22"/>
        </w:rPr>
        <w:t>örev</w:t>
      </w:r>
      <w:r w:rsidR="00F03C22">
        <w:rPr>
          <w:rFonts w:asciiTheme="minorHAnsi" w:hAnsiTheme="minorHAnsi" w:cstheme="minorHAnsi"/>
          <w:b/>
          <w:sz w:val="22"/>
          <w:szCs w:val="22"/>
        </w:rPr>
        <w:t>leri</w:t>
      </w:r>
      <w:r w:rsidRPr="00BC33B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885C2C" w:rsidRPr="00BC33B3" w:rsidRDefault="00885C2C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33B3">
        <w:rPr>
          <w:rFonts w:asciiTheme="minorHAnsi" w:hAnsiTheme="minorHAnsi" w:cstheme="minorHAnsi"/>
          <w:b/>
          <w:sz w:val="22"/>
          <w:szCs w:val="22"/>
        </w:rPr>
        <w:t xml:space="preserve">MADDE </w:t>
      </w:r>
      <w:r w:rsidR="00CE4733">
        <w:rPr>
          <w:rFonts w:asciiTheme="minorHAnsi" w:hAnsiTheme="minorHAnsi" w:cstheme="minorHAnsi"/>
          <w:b/>
          <w:sz w:val="22"/>
          <w:szCs w:val="22"/>
        </w:rPr>
        <w:t>12</w:t>
      </w:r>
      <w:r w:rsidRPr="00BC33B3">
        <w:rPr>
          <w:rFonts w:asciiTheme="minorHAnsi" w:hAnsiTheme="minorHAnsi" w:cstheme="minorHAnsi"/>
          <w:b/>
          <w:sz w:val="22"/>
          <w:szCs w:val="22"/>
        </w:rPr>
        <w:t xml:space="preserve"> –</w:t>
      </w:r>
      <w:r w:rsidRPr="00BC33B3">
        <w:rPr>
          <w:rFonts w:asciiTheme="minorHAnsi" w:hAnsiTheme="minorHAnsi" w:cstheme="minorHAnsi"/>
          <w:sz w:val="22"/>
          <w:szCs w:val="22"/>
        </w:rPr>
        <w:t xml:space="preserve"> (1) Yapı Denetim </w:t>
      </w:r>
      <w:r w:rsidR="00F50166" w:rsidRPr="00BC33B3">
        <w:rPr>
          <w:rFonts w:asciiTheme="minorHAnsi" w:hAnsiTheme="minorHAnsi" w:cstheme="minorHAnsi"/>
          <w:sz w:val="22"/>
          <w:szCs w:val="22"/>
        </w:rPr>
        <w:t xml:space="preserve">Ruhsat ve </w:t>
      </w:r>
      <w:r w:rsidR="00E60BC9" w:rsidRPr="00BC33B3">
        <w:rPr>
          <w:rFonts w:asciiTheme="minorHAnsi" w:hAnsiTheme="minorHAnsi" w:cstheme="minorHAnsi"/>
          <w:sz w:val="22"/>
          <w:szCs w:val="22"/>
        </w:rPr>
        <w:t>İskân</w:t>
      </w:r>
      <w:r w:rsidR="00F50166" w:rsidRPr="00BC33B3">
        <w:rPr>
          <w:rFonts w:asciiTheme="minorHAnsi" w:hAnsiTheme="minorHAnsi" w:cstheme="minorHAnsi"/>
          <w:sz w:val="22"/>
          <w:szCs w:val="22"/>
        </w:rPr>
        <w:t xml:space="preserve"> Birimini</w:t>
      </w:r>
      <w:r w:rsidRPr="00BC33B3">
        <w:rPr>
          <w:rFonts w:asciiTheme="minorHAnsi" w:hAnsiTheme="minorHAnsi" w:cstheme="minorHAnsi"/>
          <w:sz w:val="22"/>
          <w:szCs w:val="22"/>
        </w:rPr>
        <w:t xml:space="preserve">n görevleri şunlardır; </w:t>
      </w:r>
    </w:p>
    <w:p w:rsidR="00885C2C" w:rsidRPr="00BC33B3" w:rsidRDefault="00885C2C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33B3">
        <w:rPr>
          <w:rFonts w:asciiTheme="minorHAnsi" w:hAnsiTheme="minorHAnsi" w:cstheme="minorHAnsi"/>
          <w:sz w:val="22"/>
          <w:szCs w:val="22"/>
        </w:rPr>
        <w:t>a) Proje Tasdik Biriminden onaylanan projeler ita fişi ekinde Yapı Denetim B</w:t>
      </w:r>
      <w:r w:rsidR="00F50166" w:rsidRPr="00BC33B3">
        <w:rPr>
          <w:rFonts w:asciiTheme="minorHAnsi" w:hAnsiTheme="minorHAnsi" w:cstheme="minorHAnsi"/>
          <w:sz w:val="22"/>
          <w:szCs w:val="22"/>
        </w:rPr>
        <w:t>irimine</w:t>
      </w:r>
      <w:r w:rsidRPr="00BC33B3">
        <w:rPr>
          <w:rFonts w:asciiTheme="minorHAnsi" w:hAnsiTheme="minorHAnsi" w:cstheme="minorHAnsi"/>
          <w:sz w:val="22"/>
          <w:szCs w:val="22"/>
        </w:rPr>
        <w:t xml:space="preserve"> gelen projelere, 3194-2960-2860 Sayılı İmar Kanunu, 4708 Sayılı Yapı Denetim Kanunu, Yapı Denetim Uygulama Yönetmeliği ve </w:t>
      </w:r>
      <w:r w:rsidR="008C2F74">
        <w:rPr>
          <w:rFonts w:asciiTheme="minorHAnsi" w:hAnsiTheme="minorHAnsi" w:cstheme="minorHAnsi"/>
          <w:sz w:val="22"/>
          <w:szCs w:val="22"/>
        </w:rPr>
        <w:t xml:space="preserve">Büyükşehir Belediyesi </w:t>
      </w:r>
      <w:r w:rsidR="00F03C22">
        <w:rPr>
          <w:rFonts w:asciiTheme="minorHAnsi" w:hAnsiTheme="minorHAnsi" w:cstheme="minorHAnsi"/>
          <w:sz w:val="22"/>
          <w:szCs w:val="22"/>
        </w:rPr>
        <w:t>İ</w:t>
      </w:r>
      <w:r w:rsidRPr="00BC33B3">
        <w:rPr>
          <w:rFonts w:asciiTheme="minorHAnsi" w:hAnsiTheme="minorHAnsi" w:cstheme="minorHAnsi"/>
          <w:sz w:val="22"/>
          <w:szCs w:val="22"/>
        </w:rPr>
        <w:t xml:space="preserve">mar Yönetmeliğinin ilgili maddeleri kapsamında yapı ruhsatı düzenlemek, </w:t>
      </w:r>
    </w:p>
    <w:p w:rsidR="00885C2C" w:rsidRPr="00BC33B3" w:rsidRDefault="00885C2C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33B3">
        <w:rPr>
          <w:rFonts w:asciiTheme="minorHAnsi" w:hAnsiTheme="minorHAnsi" w:cstheme="minorHAnsi"/>
          <w:sz w:val="22"/>
          <w:szCs w:val="22"/>
        </w:rPr>
        <w:t xml:space="preserve">b) Parselin üzerinde bina olması halinde yıkım ruhsatı verilip cins tashihi yapılarak arsa tapusuna dönüştürme işlemlerini yapmak, </w:t>
      </w:r>
    </w:p>
    <w:p w:rsidR="00885C2C" w:rsidRPr="00BC33B3" w:rsidRDefault="00885C2C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33B3">
        <w:rPr>
          <w:rFonts w:asciiTheme="minorHAnsi" w:hAnsiTheme="minorHAnsi" w:cstheme="minorHAnsi"/>
          <w:sz w:val="22"/>
          <w:szCs w:val="22"/>
        </w:rPr>
        <w:t xml:space="preserve"> c)Tüm parsel maliklerini</w:t>
      </w:r>
      <w:r w:rsidR="008C2F74">
        <w:rPr>
          <w:rFonts w:asciiTheme="minorHAnsi" w:hAnsiTheme="minorHAnsi" w:cstheme="minorHAnsi"/>
          <w:sz w:val="22"/>
          <w:szCs w:val="22"/>
        </w:rPr>
        <w:t>n n</w:t>
      </w:r>
      <w:r w:rsidRPr="00BC33B3">
        <w:rPr>
          <w:rFonts w:asciiTheme="minorHAnsi" w:hAnsiTheme="minorHAnsi" w:cstheme="minorHAnsi"/>
          <w:sz w:val="22"/>
          <w:szCs w:val="22"/>
        </w:rPr>
        <w:t xml:space="preserve">oterden tasdikli muvafakati, gerekli hallerde komşu muvafakati alınması işlemlerini yapmak, </w:t>
      </w:r>
    </w:p>
    <w:p w:rsidR="00885C2C" w:rsidRPr="00BC33B3" w:rsidRDefault="006E6B6F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ç</w:t>
      </w:r>
      <w:r w:rsidR="00885C2C" w:rsidRPr="00BC33B3">
        <w:rPr>
          <w:rFonts w:asciiTheme="minorHAnsi" w:hAnsiTheme="minorHAnsi" w:cstheme="minorHAnsi"/>
          <w:sz w:val="22"/>
          <w:szCs w:val="22"/>
        </w:rPr>
        <w:t xml:space="preserve">) Gerekli vergi, resim ve harçlar ile ücretlerin tahsil olunması işlemlerini yapmak, </w:t>
      </w:r>
    </w:p>
    <w:p w:rsidR="00885C2C" w:rsidRPr="00BC33B3" w:rsidRDefault="006E6B6F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885C2C" w:rsidRPr="00BC33B3">
        <w:rPr>
          <w:rFonts w:asciiTheme="minorHAnsi" w:hAnsiTheme="minorHAnsi" w:cstheme="minorHAnsi"/>
          <w:sz w:val="22"/>
          <w:szCs w:val="22"/>
        </w:rPr>
        <w:t xml:space="preserve">) Yapı Denetimi hakkında kanun ve yapı denetimi uygulama yönetmeliği ilgili hükümlerine göre Yapı Denetim Firmasınca hazırlanan YİBF belgesi ve gerekli belgeleri kontrol etmek, </w:t>
      </w:r>
    </w:p>
    <w:p w:rsidR="00885C2C" w:rsidRPr="00BC33B3" w:rsidRDefault="006E6B6F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885C2C" w:rsidRPr="00BC33B3">
        <w:rPr>
          <w:rFonts w:asciiTheme="minorHAnsi" w:hAnsiTheme="minorHAnsi" w:cstheme="minorHAnsi"/>
          <w:sz w:val="22"/>
          <w:szCs w:val="22"/>
        </w:rPr>
        <w:t xml:space="preserve">) </w:t>
      </w:r>
      <w:r w:rsidR="00CE2B07">
        <w:rPr>
          <w:rFonts w:asciiTheme="minorHAnsi" w:hAnsiTheme="minorHAnsi" w:cstheme="minorHAnsi"/>
          <w:sz w:val="22"/>
          <w:szCs w:val="22"/>
        </w:rPr>
        <w:t xml:space="preserve">İlçe </w:t>
      </w:r>
      <w:r w:rsidR="00885C2C" w:rsidRPr="00BC33B3">
        <w:rPr>
          <w:rFonts w:asciiTheme="minorHAnsi" w:hAnsiTheme="minorHAnsi" w:cstheme="minorHAnsi"/>
          <w:sz w:val="22"/>
          <w:szCs w:val="22"/>
        </w:rPr>
        <w:t xml:space="preserve">sınırları </w:t>
      </w:r>
      <w:proofErr w:type="gramStart"/>
      <w:r w:rsidR="00885C2C" w:rsidRPr="00BC33B3">
        <w:rPr>
          <w:rFonts w:asciiTheme="minorHAnsi" w:hAnsiTheme="minorHAnsi" w:cstheme="minorHAnsi"/>
          <w:sz w:val="22"/>
          <w:szCs w:val="22"/>
        </w:rPr>
        <w:t>dahilinde</w:t>
      </w:r>
      <w:proofErr w:type="gramEnd"/>
      <w:r w:rsidR="00885C2C" w:rsidRPr="00BC33B3">
        <w:rPr>
          <w:rFonts w:asciiTheme="minorHAnsi" w:hAnsiTheme="minorHAnsi" w:cstheme="minorHAnsi"/>
          <w:sz w:val="22"/>
          <w:szCs w:val="22"/>
        </w:rPr>
        <w:t xml:space="preserve"> inşaat ruhsatı alarak ruhsat ve eklerine uygun olarak tamamlana</w:t>
      </w:r>
      <w:r w:rsidR="00F50166" w:rsidRPr="00BC33B3">
        <w:rPr>
          <w:rFonts w:asciiTheme="minorHAnsi" w:hAnsiTheme="minorHAnsi" w:cstheme="minorHAnsi"/>
          <w:sz w:val="22"/>
          <w:szCs w:val="22"/>
        </w:rPr>
        <w:t>n</w:t>
      </w:r>
      <w:r w:rsidR="00885C2C" w:rsidRPr="00BC33B3">
        <w:rPr>
          <w:rFonts w:asciiTheme="minorHAnsi" w:hAnsiTheme="minorHAnsi" w:cstheme="minorHAnsi"/>
          <w:sz w:val="22"/>
          <w:szCs w:val="22"/>
        </w:rPr>
        <w:t xml:space="preserve"> binalara yapı kullanma izin belgesi düzenlemek, </w:t>
      </w:r>
    </w:p>
    <w:p w:rsidR="00885C2C" w:rsidRPr="00BC33B3" w:rsidRDefault="006E6B6F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="00885C2C" w:rsidRPr="00BC33B3">
        <w:rPr>
          <w:rFonts w:asciiTheme="minorHAnsi" w:hAnsiTheme="minorHAnsi" w:cstheme="minorHAnsi"/>
          <w:sz w:val="22"/>
          <w:szCs w:val="22"/>
        </w:rPr>
        <w:t>) Ruhsatsız</w:t>
      </w:r>
      <w:r w:rsidR="004B7FD3">
        <w:rPr>
          <w:rFonts w:asciiTheme="minorHAnsi" w:hAnsiTheme="minorHAnsi" w:cstheme="minorHAnsi"/>
          <w:sz w:val="22"/>
          <w:szCs w:val="22"/>
        </w:rPr>
        <w:t xml:space="preserve"> veya ruhsata aykırı yapıların z</w:t>
      </w:r>
      <w:r w:rsidR="00885C2C" w:rsidRPr="00BC33B3">
        <w:rPr>
          <w:rFonts w:asciiTheme="minorHAnsi" w:hAnsiTheme="minorHAnsi" w:cstheme="minorHAnsi"/>
          <w:sz w:val="22"/>
          <w:szCs w:val="22"/>
        </w:rPr>
        <w:t xml:space="preserve">abıta </w:t>
      </w:r>
      <w:r w:rsidR="004B7FD3">
        <w:rPr>
          <w:rFonts w:asciiTheme="minorHAnsi" w:hAnsiTheme="minorHAnsi" w:cstheme="minorHAnsi"/>
          <w:sz w:val="22"/>
          <w:szCs w:val="22"/>
        </w:rPr>
        <w:t>m</w:t>
      </w:r>
      <w:r w:rsidR="00885C2C" w:rsidRPr="00BC33B3">
        <w:rPr>
          <w:rFonts w:asciiTheme="minorHAnsi" w:hAnsiTheme="minorHAnsi" w:cstheme="minorHAnsi"/>
          <w:sz w:val="22"/>
          <w:szCs w:val="22"/>
        </w:rPr>
        <w:t>emuru ile beraber denetlenmesi</w:t>
      </w:r>
      <w:r w:rsidR="004B7FD3">
        <w:rPr>
          <w:rFonts w:asciiTheme="minorHAnsi" w:hAnsiTheme="minorHAnsi" w:cstheme="minorHAnsi"/>
          <w:sz w:val="22"/>
          <w:szCs w:val="22"/>
        </w:rPr>
        <w:t>, r</w:t>
      </w:r>
      <w:r w:rsidR="00885C2C" w:rsidRPr="00BC33B3">
        <w:rPr>
          <w:rFonts w:asciiTheme="minorHAnsi" w:hAnsiTheme="minorHAnsi" w:cstheme="minorHAnsi"/>
          <w:sz w:val="22"/>
          <w:szCs w:val="22"/>
        </w:rPr>
        <w:t xml:space="preserve">uhsatsız veya ruhsat eklerine aykırı yapıların yapıldığının tespiti sonucunda durumu tutanakla tespit etmek, </w:t>
      </w:r>
      <w:r w:rsidR="00885C2C" w:rsidRPr="00BC33B3">
        <w:rPr>
          <w:rFonts w:asciiTheme="minorHAnsi" w:hAnsiTheme="minorHAnsi" w:cstheme="minorHAnsi"/>
          <w:sz w:val="22"/>
          <w:szCs w:val="22"/>
        </w:rPr>
        <w:lastRenderedPageBreak/>
        <w:t>tutanağı ilgilisine tebliğ etm</w:t>
      </w:r>
      <w:r w:rsidR="004B7FD3">
        <w:rPr>
          <w:rFonts w:asciiTheme="minorHAnsi" w:hAnsiTheme="minorHAnsi" w:cstheme="minorHAnsi"/>
          <w:sz w:val="22"/>
          <w:szCs w:val="22"/>
        </w:rPr>
        <w:t>ek, inşaata asmak;</w:t>
      </w:r>
      <w:r w:rsidR="00885C2C" w:rsidRPr="00BC33B3">
        <w:rPr>
          <w:rFonts w:asciiTheme="minorHAnsi" w:hAnsiTheme="minorHAnsi" w:cstheme="minorHAnsi"/>
          <w:sz w:val="22"/>
          <w:szCs w:val="22"/>
        </w:rPr>
        <w:t xml:space="preserve"> tebliğ edilemez ise bir örneğini </w:t>
      </w:r>
      <w:r w:rsidR="004B7FD3">
        <w:rPr>
          <w:rFonts w:asciiTheme="minorHAnsi" w:hAnsiTheme="minorHAnsi" w:cstheme="minorHAnsi"/>
          <w:sz w:val="22"/>
          <w:szCs w:val="22"/>
        </w:rPr>
        <w:t>m</w:t>
      </w:r>
      <w:r w:rsidR="00885C2C" w:rsidRPr="00BC33B3">
        <w:rPr>
          <w:rFonts w:asciiTheme="minorHAnsi" w:hAnsiTheme="minorHAnsi" w:cstheme="minorHAnsi"/>
          <w:sz w:val="22"/>
          <w:szCs w:val="22"/>
        </w:rPr>
        <w:t xml:space="preserve">ahalle </w:t>
      </w:r>
      <w:r w:rsidR="004B7FD3">
        <w:rPr>
          <w:rFonts w:asciiTheme="minorHAnsi" w:hAnsiTheme="minorHAnsi" w:cstheme="minorHAnsi"/>
          <w:sz w:val="22"/>
          <w:szCs w:val="22"/>
        </w:rPr>
        <w:t>m</w:t>
      </w:r>
      <w:r w:rsidR="00885C2C" w:rsidRPr="00BC33B3">
        <w:rPr>
          <w:rFonts w:asciiTheme="minorHAnsi" w:hAnsiTheme="minorHAnsi" w:cstheme="minorHAnsi"/>
          <w:sz w:val="22"/>
          <w:szCs w:val="22"/>
        </w:rPr>
        <w:t xml:space="preserve">uhtarına bırakmak, </w:t>
      </w:r>
    </w:p>
    <w:p w:rsidR="00885C2C" w:rsidRPr="00BC33B3" w:rsidRDefault="006E6B6F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</w:t>
      </w:r>
      <w:r w:rsidR="00885C2C" w:rsidRPr="00BC33B3">
        <w:rPr>
          <w:rFonts w:asciiTheme="minorHAnsi" w:hAnsiTheme="minorHAnsi" w:cstheme="minorHAnsi"/>
          <w:sz w:val="22"/>
          <w:szCs w:val="22"/>
        </w:rPr>
        <w:t>) Ruhsatsız veya ruhsat ve eklerine aykırı yapının tespiti sonucunda 3194 sayılı İmar Kanunu ve 2960 sayılı yasa uygula</w:t>
      </w:r>
      <w:r w:rsidR="008C2F74">
        <w:rPr>
          <w:rFonts w:asciiTheme="minorHAnsi" w:hAnsiTheme="minorHAnsi" w:cstheme="minorHAnsi"/>
          <w:sz w:val="22"/>
          <w:szCs w:val="22"/>
        </w:rPr>
        <w:t>yıp</w:t>
      </w:r>
      <w:r w:rsidR="00885C2C" w:rsidRPr="00BC33B3">
        <w:rPr>
          <w:rFonts w:asciiTheme="minorHAnsi" w:hAnsiTheme="minorHAnsi" w:cstheme="minorHAnsi"/>
          <w:sz w:val="22"/>
          <w:szCs w:val="22"/>
        </w:rPr>
        <w:t xml:space="preserve"> Encümene sevk etmek, </w:t>
      </w:r>
    </w:p>
    <w:p w:rsidR="00885C2C" w:rsidRPr="00BC33B3" w:rsidRDefault="006E6B6F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ğ</w:t>
      </w:r>
      <w:r w:rsidR="00885C2C" w:rsidRPr="00BC33B3">
        <w:rPr>
          <w:rFonts w:asciiTheme="minorHAnsi" w:hAnsiTheme="minorHAnsi" w:cstheme="minorHAnsi"/>
          <w:sz w:val="22"/>
          <w:szCs w:val="22"/>
        </w:rPr>
        <w:t xml:space="preserve">) Encümence verilen yıkım kararlarının uygulanmasına yönelik, yasal sürelerde yasal işlemlerin sonuçlandırılmasını sağlamak. </w:t>
      </w:r>
    </w:p>
    <w:p w:rsidR="00885C2C" w:rsidRPr="00BC33B3" w:rsidRDefault="00885C2C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C33B3">
        <w:rPr>
          <w:rFonts w:asciiTheme="minorHAnsi" w:hAnsiTheme="minorHAnsi" w:cstheme="minorHAnsi"/>
          <w:b/>
          <w:sz w:val="22"/>
          <w:szCs w:val="22"/>
        </w:rPr>
        <w:t>Koruma, Uygulama Ve Denetim B</w:t>
      </w:r>
      <w:r w:rsidR="00F50166" w:rsidRPr="00BC33B3">
        <w:rPr>
          <w:rFonts w:asciiTheme="minorHAnsi" w:hAnsiTheme="minorHAnsi" w:cstheme="minorHAnsi"/>
          <w:b/>
          <w:sz w:val="22"/>
          <w:szCs w:val="22"/>
        </w:rPr>
        <w:t>irimini</w:t>
      </w:r>
      <w:r w:rsidRPr="00BC33B3">
        <w:rPr>
          <w:rFonts w:asciiTheme="minorHAnsi" w:hAnsiTheme="minorHAnsi" w:cstheme="minorHAnsi"/>
          <w:b/>
          <w:sz w:val="22"/>
          <w:szCs w:val="22"/>
        </w:rPr>
        <w:t>n Görev</w:t>
      </w:r>
      <w:r w:rsidR="008C2F74">
        <w:rPr>
          <w:rFonts w:asciiTheme="minorHAnsi" w:hAnsiTheme="minorHAnsi" w:cstheme="minorHAnsi"/>
          <w:b/>
          <w:sz w:val="22"/>
          <w:szCs w:val="22"/>
        </w:rPr>
        <w:t>leri</w:t>
      </w:r>
      <w:r w:rsidRPr="00BC33B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885C2C" w:rsidRPr="00BC33B3" w:rsidRDefault="00885C2C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33B3">
        <w:rPr>
          <w:rFonts w:asciiTheme="minorHAnsi" w:hAnsiTheme="minorHAnsi" w:cstheme="minorHAnsi"/>
          <w:b/>
          <w:sz w:val="22"/>
          <w:szCs w:val="22"/>
        </w:rPr>
        <w:t xml:space="preserve">MADDE </w:t>
      </w:r>
      <w:r w:rsidR="00CE4733">
        <w:rPr>
          <w:rFonts w:asciiTheme="minorHAnsi" w:hAnsiTheme="minorHAnsi" w:cstheme="minorHAnsi"/>
          <w:b/>
          <w:sz w:val="22"/>
          <w:szCs w:val="22"/>
        </w:rPr>
        <w:t>13</w:t>
      </w:r>
      <w:r w:rsidRPr="00BC33B3">
        <w:rPr>
          <w:rFonts w:asciiTheme="minorHAnsi" w:hAnsiTheme="minorHAnsi" w:cstheme="minorHAnsi"/>
          <w:b/>
          <w:sz w:val="22"/>
          <w:szCs w:val="22"/>
        </w:rPr>
        <w:t xml:space="preserve"> –</w:t>
      </w:r>
      <w:r w:rsidRPr="00BC33B3">
        <w:rPr>
          <w:rFonts w:asciiTheme="minorHAnsi" w:hAnsiTheme="minorHAnsi" w:cstheme="minorHAnsi"/>
          <w:sz w:val="22"/>
          <w:szCs w:val="22"/>
        </w:rPr>
        <w:t xml:space="preserve"> (1) </w:t>
      </w:r>
      <w:r w:rsidR="009628C2" w:rsidRPr="009628C2">
        <w:rPr>
          <w:rFonts w:asciiTheme="minorHAnsi" w:hAnsiTheme="minorHAnsi" w:cstheme="minorHAnsi"/>
          <w:sz w:val="22"/>
          <w:szCs w:val="22"/>
        </w:rPr>
        <w:t>Koruma, Uygulama Ve Denetim Birimi</w:t>
      </w:r>
      <w:r w:rsidR="009628C2">
        <w:rPr>
          <w:rFonts w:asciiTheme="minorHAnsi" w:hAnsiTheme="minorHAnsi" w:cstheme="minorHAnsi"/>
          <w:sz w:val="22"/>
          <w:szCs w:val="22"/>
        </w:rPr>
        <w:t xml:space="preserve"> (KUDEB)</w:t>
      </w:r>
      <w:r w:rsidR="007A3BC2">
        <w:rPr>
          <w:rFonts w:asciiTheme="minorHAnsi" w:hAnsiTheme="minorHAnsi" w:cstheme="minorHAnsi"/>
          <w:sz w:val="22"/>
          <w:szCs w:val="22"/>
        </w:rPr>
        <w:t xml:space="preserve">, </w:t>
      </w:r>
      <w:r w:rsidRPr="00BC33B3">
        <w:rPr>
          <w:rFonts w:asciiTheme="minorHAnsi" w:hAnsiTheme="minorHAnsi" w:cstheme="minorHAnsi"/>
          <w:sz w:val="22"/>
          <w:szCs w:val="22"/>
        </w:rPr>
        <w:t>11.06.2005 tarih ve 25842 sayılı Resmi Gazetede yayınlanan “Uygulama ve Denetim B</w:t>
      </w:r>
      <w:r w:rsidR="00F50166" w:rsidRPr="00BC33B3">
        <w:rPr>
          <w:rFonts w:asciiTheme="minorHAnsi" w:hAnsiTheme="minorHAnsi" w:cstheme="minorHAnsi"/>
          <w:sz w:val="22"/>
          <w:szCs w:val="22"/>
        </w:rPr>
        <w:t>irimleri</w:t>
      </w:r>
      <w:r w:rsidRPr="00BC33B3">
        <w:rPr>
          <w:rFonts w:asciiTheme="minorHAnsi" w:hAnsiTheme="minorHAnsi" w:cstheme="minorHAnsi"/>
          <w:sz w:val="22"/>
          <w:szCs w:val="22"/>
        </w:rPr>
        <w:t>, Proje B</w:t>
      </w:r>
      <w:r w:rsidR="00F50166" w:rsidRPr="00BC33B3">
        <w:rPr>
          <w:rFonts w:asciiTheme="minorHAnsi" w:hAnsiTheme="minorHAnsi" w:cstheme="minorHAnsi"/>
          <w:sz w:val="22"/>
          <w:szCs w:val="22"/>
        </w:rPr>
        <w:t>irimleri i</w:t>
      </w:r>
      <w:r w:rsidRPr="00BC33B3">
        <w:rPr>
          <w:rFonts w:asciiTheme="minorHAnsi" w:hAnsiTheme="minorHAnsi" w:cstheme="minorHAnsi"/>
          <w:sz w:val="22"/>
          <w:szCs w:val="22"/>
        </w:rPr>
        <w:t>le Eğitim Birimlerinin Kuruluş, İzin, Çalışma Usul ve Esaslarına Dair Yönetmelik” hükümleri gereğince; koruma amaçlı imar planı olan sit alanları ve onların koruma alanlarında taşınmaz kültür ve tabiat varlıkları ile ilgili işlemleri ve uygulamaları yürütmek ve denetimlerini yapmak üzere İmar Mü</w:t>
      </w:r>
      <w:r w:rsidR="007A3BC2">
        <w:rPr>
          <w:rFonts w:asciiTheme="minorHAnsi" w:hAnsiTheme="minorHAnsi" w:cstheme="minorHAnsi"/>
          <w:sz w:val="22"/>
          <w:szCs w:val="22"/>
        </w:rPr>
        <w:t xml:space="preserve">dürlüğü bünyesinde görev yapar. </w:t>
      </w:r>
      <w:r w:rsidRPr="00BC33B3">
        <w:rPr>
          <w:rFonts w:asciiTheme="minorHAnsi" w:hAnsiTheme="minorHAnsi" w:cstheme="minorHAnsi"/>
          <w:sz w:val="22"/>
          <w:szCs w:val="22"/>
        </w:rPr>
        <w:t xml:space="preserve">KUDEB, 2863 sayılı Kültür ve Tabiat Varlıklarını Koruma Kanunu, Koruma Yüksek Kurulunun 660 ve 680 sayılı İlke Kararları, Korunması Gerekli Taşınmaz Kültür Varlıklarının Yapı Esasları ve Denetimine Dair Yönetmelik ile </w:t>
      </w:r>
      <w:r w:rsidR="007A3BC2">
        <w:rPr>
          <w:rFonts w:asciiTheme="minorHAnsi" w:hAnsiTheme="minorHAnsi" w:cstheme="minorHAnsi"/>
          <w:sz w:val="22"/>
          <w:szCs w:val="22"/>
        </w:rPr>
        <w:t xml:space="preserve">Ankara </w:t>
      </w:r>
      <w:r w:rsidRPr="00BC33B3">
        <w:rPr>
          <w:rFonts w:asciiTheme="minorHAnsi" w:hAnsiTheme="minorHAnsi" w:cstheme="minorHAnsi"/>
          <w:sz w:val="22"/>
          <w:szCs w:val="22"/>
        </w:rPr>
        <w:t>Kültür Varlıklarını Koruma Bölge Kurulunun almış olduğu kararlar</w:t>
      </w:r>
      <w:r w:rsidR="007A3BC2">
        <w:rPr>
          <w:rFonts w:asciiTheme="minorHAnsi" w:hAnsiTheme="minorHAnsi" w:cstheme="minorHAnsi"/>
          <w:sz w:val="22"/>
          <w:szCs w:val="22"/>
        </w:rPr>
        <w:t>ı</w:t>
      </w:r>
      <w:r w:rsidRPr="00BC33B3">
        <w:rPr>
          <w:rFonts w:asciiTheme="minorHAnsi" w:hAnsiTheme="minorHAnsi" w:cstheme="minorHAnsi"/>
          <w:sz w:val="22"/>
          <w:szCs w:val="22"/>
        </w:rPr>
        <w:t xml:space="preserve"> göz önüne alarak çalışmalarını yürütür. </w:t>
      </w:r>
    </w:p>
    <w:p w:rsidR="00885C2C" w:rsidRPr="00BC33B3" w:rsidRDefault="008C2F74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(2) Koruma, Uygulama v</w:t>
      </w:r>
      <w:r w:rsidR="00885C2C" w:rsidRPr="00BC33B3">
        <w:rPr>
          <w:rFonts w:asciiTheme="minorHAnsi" w:hAnsiTheme="minorHAnsi" w:cstheme="minorHAnsi"/>
          <w:sz w:val="22"/>
          <w:szCs w:val="22"/>
        </w:rPr>
        <w:t>e Denetim B</w:t>
      </w:r>
      <w:r w:rsidR="00F50166" w:rsidRPr="00BC33B3">
        <w:rPr>
          <w:rFonts w:asciiTheme="minorHAnsi" w:hAnsiTheme="minorHAnsi" w:cstheme="minorHAnsi"/>
          <w:sz w:val="22"/>
          <w:szCs w:val="22"/>
        </w:rPr>
        <w:t>irimini</w:t>
      </w:r>
      <w:r w:rsidR="00885C2C" w:rsidRPr="00BC33B3">
        <w:rPr>
          <w:rFonts w:asciiTheme="minorHAnsi" w:hAnsiTheme="minorHAnsi" w:cstheme="minorHAnsi"/>
          <w:sz w:val="22"/>
          <w:szCs w:val="22"/>
        </w:rPr>
        <w:t>n görevleri şunlardır;</w:t>
      </w:r>
    </w:p>
    <w:p w:rsidR="00885C2C" w:rsidRPr="00BC33B3" w:rsidRDefault="00885C2C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33B3">
        <w:rPr>
          <w:rFonts w:asciiTheme="minorHAnsi" w:hAnsiTheme="minorHAnsi" w:cstheme="minorHAnsi"/>
          <w:sz w:val="22"/>
          <w:szCs w:val="22"/>
        </w:rPr>
        <w:t xml:space="preserve"> a) Taşınmaz kültür ve tabiat varlıklarında yapılacak olan tadilat ve tamirat uygulamalar öncesinde yapıyı incelemek ve yapılacak onarıma ilişkin koşulların belirtildiği onarım ön izin belgesini düzenlemek, </w:t>
      </w:r>
    </w:p>
    <w:p w:rsidR="00885C2C" w:rsidRPr="00BC33B3" w:rsidRDefault="00885C2C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33B3">
        <w:rPr>
          <w:rFonts w:asciiTheme="minorHAnsi" w:hAnsiTheme="minorHAnsi" w:cstheme="minorHAnsi"/>
          <w:sz w:val="22"/>
          <w:szCs w:val="22"/>
        </w:rPr>
        <w:t>b) Taşınmaz kültür ve tabiat varlıkları, bunların koruma alanları ve sit alanlarında, eski eser tescilli yapıların tadilat ve tamiratların; özgün biçim ve malzemeye uygun olarak gerçekleştirilmesini denetlemek, uygun bulunanlara onarım uygunluk belgesi düzenlemek,</w:t>
      </w:r>
    </w:p>
    <w:p w:rsidR="00885C2C" w:rsidRPr="00BC33B3" w:rsidRDefault="00885C2C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33B3">
        <w:rPr>
          <w:rFonts w:asciiTheme="minorHAnsi" w:hAnsiTheme="minorHAnsi" w:cstheme="minorHAnsi"/>
          <w:sz w:val="22"/>
          <w:szCs w:val="22"/>
        </w:rPr>
        <w:t xml:space="preserve"> c) Tadilat ve tamirat kapsamında başlanılan onarımlarda esaslı onarım gereğinin saptanması durumunda onarımı durdurarak konuyu belgeleriyle koruma bölge kurulu müdürlüğüne iletmek, </w:t>
      </w:r>
    </w:p>
    <w:p w:rsidR="00885C2C" w:rsidRPr="00BC33B3" w:rsidRDefault="00885C2C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33B3">
        <w:rPr>
          <w:rFonts w:asciiTheme="minorHAnsi" w:hAnsiTheme="minorHAnsi" w:cstheme="minorHAnsi"/>
          <w:sz w:val="22"/>
          <w:szCs w:val="22"/>
        </w:rPr>
        <w:t xml:space="preserve">ç) Taşınmaz kültür ve tabiat varlığı parseline bitişik parsellerde ve koruma alanlarında yer alan ve yürürlükteki yasal düzenlemelere göre ruhsatı bulunan tescilsiz taşınmazlardaki tadilat ve tamirat uygulamalarına </w:t>
      </w:r>
      <w:r w:rsidR="008C2F74" w:rsidRPr="00BC33B3">
        <w:rPr>
          <w:rFonts w:asciiTheme="minorHAnsi" w:hAnsiTheme="minorHAnsi" w:cstheme="minorHAnsi"/>
          <w:sz w:val="22"/>
          <w:szCs w:val="22"/>
        </w:rPr>
        <w:t>iskân</w:t>
      </w:r>
      <w:r w:rsidRPr="00BC33B3">
        <w:rPr>
          <w:rFonts w:asciiTheme="minorHAnsi" w:hAnsiTheme="minorHAnsi" w:cstheme="minorHAnsi"/>
          <w:sz w:val="22"/>
          <w:szCs w:val="22"/>
        </w:rPr>
        <w:t xml:space="preserve"> görüşü vermek, </w:t>
      </w:r>
    </w:p>
    <w:p w:rsidR="00885C2C" w:rsidRPr="00BC33B3" w:rsidRDefault="00885C2C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33B3">
        <w:rPr>
          <w:rFonts w:asciiTheme="minorHAnsi" w:hAnsiTheme="minorHAnsi" w:cstheme="minorHAnsi"/>
          <w:sz w:val="22"/>
          <w:szCs w:val="22"/>
        </w:rPr>
        <w:t xml:space="preserve">d) Koruma bölge kurulları tarafından uygun görülen koruma amaçlı imar planlarının plan hükümleri çerçevesinde uygulanmasını denetlemek, </w:t>
      </w:r>
    </w:p>
    <w:p w:rsidR="00885C2C" w:rsidRPr="00BC33B3" w:rsidRDefault="00885C2C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33B3">
        <w:rPr>
          <w:rFonts w:asciiTheme="minorHAnsi" w:hAnsiTheme="minorHAnsi" w:cstheme="minorHAnsi"/>
          <w:sz w:val="22"/>
          <w:szCs w:val="22"/>
        </w:rPr>
        <w:t xml:space="preserve">e) Koruma Bölge Kurulları tarafından onaylanmış </w:t>
      </w:r>
      <w:proofErr w:type="spellStart"/>
      <w:r w:rsidRPr="00BC33B3">
        <w:rPr>
          <w:rFonts w:asciiTheme="minorHAnsi" w:hAnsiTheme="minorHAnsi" w:cstheme="minorHAnsi"/>
          <w:sz w:val="22"/>
          <w:szCs w:val="22"/>
        </w:rPr>
        <w:t>rölöve</w:t>
      </w:r>
      <w:proofErr w:type="spellEnd"/>
      <w:r w:rsidRPr="00BC33B3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Pr="00BC33B3">
        <w:rPr>
          <w:rFonts w:asciiTheme="minorHAnsi" w:hAnsiTheme="minorHAnsi" w:cstheme="minorHAnsi"/>
          <w:sz w:val="22"/>
          <w:szCs w:val="22"/>
        </w:rPr>
        <w:t>restitüsyon</w:t>
      </w:r>
      <w:proofErr w:type="gramEnd"/>
      <w:r w:rsidRPr="00BC33B3">
        <w:rPr>
          <w:rFonts w:asciiTheme="minorHAnsi" w:hAnsiTheme="minorHAnsi" w:cstheme="minorHAnsi"/>
          <w:sz w:val="22"/>
          <w:szCs w:val="22"/>
        </w:rPr>
        <w:t xml:space="preserve"> ve restorasyon projelerine ilişkin uygulamaları denetlemek, projesine uygun tamamlanan uygulamalar için kullanma izin belgesi düzenlemek,</w:t>
      </w:r>
    </w:p>
    <w:p w:rsidR="00885C2C" w:rsidRPr="00BC33B3" w:rsidRDefault="00885C2C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33B3">
        <w:rPr>
          <w:rFonts w:asciiTheme="minorHAnsi" w:hAnsiTheme="minorHAnsi" w:cstheme="minorHAnsi"/>
          <w:sz w:val="22"/>
          <w:szCs w:val="22"/>
        </w:rPr>
        <w:t xml:space="preserve"> f) Taşınmaz kültür ve tabiat varlıkları ile bunların korunma alanlarında Koruma Yüksek Kurulunun ilke kararları, Koruma Bölge Kurulu kararlarına aykırı, koruma amaçlı imar planlarında, plana; sitlerde, sit şartlarına aykırı olarak restore edilen yapılar hakkında imar mevzuatına göre gerekli işlemleri yapmak, uygulamayı durdurarak konuyu belgeleriyle Koruma Bölge Kurulu Müdürlüğüne iletmek, </w:t>
      </w:r>
    </w:p>
    <w:p w:rsidR="00885C2C" w:rsidRPr="00BC33B3" w:rsidRDefault="00885C2C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33B3">
        <w:rPr>
          <w:rFonts w:asciiTheme="minorHAnsi" w:hAnsiTheme="minorHAnsi" w:cstheme="minorHAnsi"/>
          <w:sz w:val="22"/>
          <w:szCs w:val="22"/>
        </w:rPr>
        <w:t xml:space="preserve">g) Tescilli kültür varlıklarının mail-i inhidam olmaları halinde can ve mal güvenliğinin sağlanması için gerekli işlemleri yaparak durumu Koruma Bölge Kurulu Müdürlüğüne iletmek, </w:t>
      </w:r>
    </w:p>
    <w:p w:rsidR="00885C2C" w:rsidRPr="00BC33B3" w:rsidRDefault="00885C2C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33B3">
        <w:rPr>
          <w:rFonts w:asciiTheme="minorHAnsi" w:hAnsiTheme="minorHAnsi" w:cstheme="minorHAnsi"/>
          <w:sz w:val="22"/>
          <w:szCs w:val="22"/>
        </w:rPr>
        <w:t>ğ) Maliki bulunduğu taşınmaz kültür varlığının onarımını gerçekleştiremeyecek durumda olan maliklere ilgili idarelerce yapılacak mali yardımlar ile ilgili düzenlemeleri gerçekleştirmek,</w:t>
      </w:r>
    </w:p>
    <w:p w:rsidR="00885C2C" w:rsidRPr="00BC33B3" w:rsidRDefault="00885C2C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33B3">
        <w:rPr>
          <w:rFonts w:asciiTheme="minorHAnsi" w:hAnsiTheme="minorHAnsi" w:cstheme="minorHAnsi"/>
          <w:sz w:val="22"/>
          <w:szCs w:val="22"/>
        </w:rPr>
        <w:t xml:space="preserve"> h) Maliki bulunduğu taşınmaz kültür varlığının onarımını gerçekleştiremeyecek durumda olan maliklere ilgili idarelerce yapılacak teknik eleman yardımında doğrudan görev almak ya da bu görevi üstlenenleri denetlemek, </w:t>
      </w:r>
    </w:p>
    <w:p w:rsidR="00885C2C" w:rsidRPr="00BC33B3" w:rsidRDefault="00885C2C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33B3">
        <w:rPr>
          <w:rFonts w:asciiTheme="minorHAnsi" w:hAnsiTheme="minorHAnsi" w:cstheme="minorHAnsi"/>
          <w:sz w:val="22"/>
          <w:szCs w:val="22"/>
        </w:rPr>
        <w:lastRenderedPageBreak/>
        <w:t xml:space="preserve">ı) </w:t>
      </w:r>
      <w:proofErr w:type="gramStart"/>
      <w:r w:rsidRPr="00BC33B3">
        <w:rPr>
          <w:rFonts w:asciiTheme="minorHAnsi" w:hAnsiTheme="minorHAnsi" w:cstheme="minorHAnsi"/>
          <w:sz w:val="22"/>
          <w:szCs w:val="22"/>
        </w:rPr>
        <w:t>21/7/1983</w:t>
      </w:r>
      <w:proofErr w:type="gramEnd"/>
      <w:r w:rsidRPr="00BC33B3">
        <w:rPr>
          <w:rFonts w:asciiTheme="minorHAnsi" w:hAnsiTheme="minorHAnsi" w:cstheme="minorHAnsi"/>
          <w:sz w:val="22"/>
          <w:szCs w:val="22"/>
        </w:rPr>
        <w:t xml:space="preserve"> tarihli ve 2863 sayılı Kültür ve Tabiat Varlıklarını Koruma Kanunu ile 3/5/1985 tarihli ve 3194 sayılı İmar Kanununa aykırı uygulamaların tespiti halinde ilgili idareye bildirimde bulunmak. </w:t>
      </w:r>
    </w:p>
    <w:p w:rsidR="00885C2C" w:rsidRPr="00BC33B3" w:rsidRDefault="00885C2C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C33B3">
        <w:rPr>
          <w:rFonts w:asciiTheme="minorHAnsi" w:hAnsiTheme="minorHAnsi" w:cstheme="minorHAnsi"/>
          <w:b/>
          <w:sz w:val="22"/>
          <w:szCs w:val="22"/>
        </w:rPr>
        <w:t>Stati</w:t>
      </w:r>
      <w:r w:rsidR="00F50166" w:rsidRPr="00BC33B3">
        <w:rPr>
          <w:rFonts w:asciiTheme="minorHAnsi" w:hAnsiTheme="minorHAnsi" w:cstheme="minorHAnsi"/>
          <w:b/>
          <w:sz w:val="22"/>
          <w:szCs w:val="22"/>
        </w:rPr>
        <w:t>k ve Riskli Yapı Kontrol Birimi</w:t>
      </w:r>
      <w:r w:rsidRPr="00BC33B3">
        <w:rPr>
          <w:rFonts w:asciiTheme="minorHAnsi" w:hAnsiTheme="minorHAnsi" w:cstheme="minorHAnsi"/>
          <w:b/>
          <w:sz w:val="22"/>
          <w:szCs w:val="22"/>
        </w:rPr>
        <w:t>nin Görev</w:t>
      </w:r>
      <w:r w:rsidR="008C2F74">
        <w:rPr>
          <w:rFonts w:asciiTheme="minorHAnsi" w:hAnsiTheme="minorHAnsi" w:cstheme="minorHAnsi"/>
          <w:b/>
          <w:sz w:val="22"/>
          <w:szCs w:val="22"/>
        </w:rPr>
        <w:t>leri</w:t>
      </w:r>
      <w:r w:rsidRPr="00BC33B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885C2C" w:rsidRPr="00BC33B3" w:rsidRDefault="00885C2C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33B3">
        <w:rPr>
          <w:rFonts w:asciiTheme="minorHAnsi" w:hAnsiTheme="minorHAnsi" w:cstheme="minorHAnsi"/>
          <w:b/>
          <w:sz w:val="22"/>
          <w:szCs w:val="22"/>
        </w:rPr>
        <w:t xml:space="preserve">MADDE </w:t>
      </w:r>
      <w:r w:rsidR="00CE4733">
        <w:rPr>
          <w:rFonts w:asciiTheme="minorHAnsi" w:hAnsiTheme="minorHAnsi" w:cstheme="minorHAnsi"/>
          <w:b/>
          <w:sz w:val="22"/>
          <w:szCs w:val="22"/>
        </w:rPr>
        <w:t>14</w:t>
      </w:r>
      <w:r w:rsidRPr="00BC33B3">
        <w:rPr>
          <w:rFonts w:asciiTheme="minorHAnsi" w:hAnsiTheme="minorHAnsi" w:cstheme="minorHAnsi"/>
          <w:b/>
          <w:sz w:val="22"/>
          <w:szCs w:val="22"/>
        </w:rPr>
        <w:t xml:space="preserve"> –</w:t>
      </w:r>
      <w:r w:rsidRPr="00BC33B3">
        <w:rPr>
          <w:rFonts w:asciiTheme="minorHAnsi" w:hAnsiTheme="minorHAnsi" w:cstheme="minorHAnsi"/>
          <w:sz w:val="22"/>
          <w:szCs w:val="22"/>
        </w:rPr>
        <w:t xml:space="preserve"> (1) Stati</w:t>
      </w:r>
      <w:r w:rsidR="00F50166" w:rsidRPr="00BC33B3">
        <w:rPr>
          <w:rFonts w:asciiTheme="minorHAnsi" w:hAnsiTheme="minorHAnsi" w:cstheme="minorHAnsi"/>
          <w:sz w:val="22"/>
          <w:szCs w:val="22"/>
        </w:rPr>
        <w:t>k ve Riskli Yapı Kontrol Birimi</w:t>
      </w:r>
      <w:r w:rsidRPr="00BC33B3">
        <w:rPr>
          <w:rFonts w:asciiTheme="minorHAnsi" w:hAnsiTheme="minorHAnsi" w:cstheme="minorHAnsi"/>
          <w:sz w:val="22"/>
          <w:szCs w:val="22"/>
        </w:rPr>
        <w:t xml:space="preserve">nin görevleri şunlardır; </w:t>
      </w:r>
    </w:p>
    <w:p w:rsidR="00885C2C" w:rsidRPr="00BC33B3" w:rsidRDefault="00885C2C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33B3">
        <w:rPr>
          <w:rFonts w:asciiTheme="minorHAnsi" w:hAnsiTheme="minorHAnsi" w:cstheme="minorHAnsi"/>
          <w:sz w:val="22"/>
          <w:szCs w:val="22"/>
        </w:rPr>
        <w:t>a)</w:t>
      </w:r>
      <w:r w:rsidR="008C2F74">
        <w:rPr>
          <w:rFonts w:asciiTheme="minorHAnsi" w:hAnsiTheme="minorHAnsi" w:cstheme="minorHAnsi"/>
          <w:sz w:val="22"/>
          <w:szCs w:val="22"/>
        </w:rPr>
        <w:t xml:space="preserve"> 6306 sayılı Kanun kapsamında; e</w:t>
      </w:r>
      <w:r w:rsidRPr="00BC33B3">
        <w:rPr>
          <w:rFonts w:asciiTheme="minorHAnsi" w:hAnsiTheme="minorHAnsi" w:cstheme="minorHAnsi"/>
          <w:sz w:val="22"/>
          <w:szCs w:val="22"/>
        </w:rPr>
        <w:t xml:space="preserve">ski ve deprem güvenliği olmayan yapılara ait hazırlanan riskli bina tespit raporlarını inceleyerek onaylamak ve ilgili kurumlara bildirilmesi ve işlemlerin tamamlamak, </w:t>
      </w:r>
    </w:p>
    <w:p w:rsidR="00885C2C" w:rsidRPr="00BC33B3" w:rsidRDefault="00885C2C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33B3">
        <w:rPr>
          <w:rFonts w:asciiTheme="minorHAnsi" w:hAnsiTheme="minorHAnsi" w:cstheme="minorHAnsi"/>
          <w:sz w:val="22"/>
          <w:szCs w:val="22"/>
        </w:rPr>
        <w:t>b) 6306 sayılı yasa kapsamında kira yardımı işlerini yürütmek,</w:t>
      </w:r>
    </w:p>
    <w:p w:rsidR="00885C2C" w:rsidRPr="00BC33B3" w:rsidRDefault="00885C2C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33B3">
        <w:rPr>
          <w:rFonts w:asciiTheme="minorHAnsi" w:hAnsiTheme="minorHAnsi" w:cstheme="minorHAnsi"/>
          <w:sz w:val="22"/>
          <w:szCs w:val="22"/>
        </w:rPr>
        <w:t xml:space="preserve">c) İlçemiz dahilinde tehlikeli binalar ile ilgili inceme yaparak gereği için rapor tutmak, </w:t>
      </w:r>
    </w:p>
    <w:p w:rsidR="00885C2C" w:rsidRPr="00BC33B3" w:rsidRDefault="006E6B6F" w:rsidP="00753B32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ç</w:t>
      </w:r>
      <w:r w:rsidR="00885C2C" w:rsidRPr="00BC33B3">
        <w:rPr>
          <w:rFonts w:asciiTheme="minorHAnsi" w:hAnsiTheme="minorHAnsi" w:cstheme="minorHAnsi"/>
          <w:sz w:val="22"/>
          <w:szCs w:val="22"/>
        </w:rPr>
        <w:t>) Onanma aşamasındaki mimari projelerin statik hesaplarını incelemek ve onaylamak.</w:t>
      </w:r>
    </w:p>
    <w:p w:rsidR="008C2F74" w:rsidRDefault="008C2F74" w:rsidP="00753B32">
      <w:pPr>
        <w:spacing w:after="0"/>
        <w:jc w:val="center"/>
        <w:rPr>
          <w:rFonts w:cstheme="minorHAnsi"/>
          <w:b/>
        </w:rPr>
      </w:pPr>
    </w:p>
    <w:p w:rsidR="00885C2C" w:rsidRPr="00BC33B3" w:rsidRDefault="00885C2C" w:rsidP="00753B32">
      <w:pPr>
        <w:spacing w:after="0"/>
        <w:jc w:val="center"/>
        <w:rPr>
          <w:rFonts w:cstheme="minorHAnsi"/>
          <w:b/>
        </w:rPr>
      </w:pPr>
      <w:r w:rsidRPr="00BC33B3">
        <w:rPr>
          <w:rFonts w:cstheme="minorHAnsi"/>
          <w:b/>
        </w:rPr>
        <w:t>ÜÇÜNCÜ BÖLÜM</w:t>
      </w:r>
    </w:p>
    <w:p w:rsidR="00885C2C" w:rsidRPr="00BC33B3" w:rsidRDefault="00885C2C" w:rsidP="00753B32">
      <w:pPr>
        <w:spacing w:after="0"/>
        <w:jc w:val="center"/>
        <w:rPr>
          <w:rFonts w:cstheme="minorHAnsi"/>
          <w:b/>
        </w:rPr>
      </w:pPr>
      <w:r w:rsidRPr="00BC33B3">
        <w:rPr>
          <w:rFonts w:cstheme="minorHAnsi"/>
          <w:b/>
        </w:rPr>
        <w:t>Çeşitli Hükümler</w:t>
      </w:r>
    </w:p>
    <w:p w:rsidR="00885C2C" w:rsidRPr="00BC33B3" w:rsidRDefault="00885C2C" w:rsidP="00753B32">
      <w:pPr>
        <w:spacing w:after="0"/>
        <w:ind w:firstLine="708"/>
        <w:jc w:val="both"/>
        <w:rPr>
          <w:rFonts w:cstheme="minorHAnsi"/>
          <w:b/>
        </w:rPr>
      </w:pPr>
    </w:p>
    <w:p w:rsidR="00885C2C" w:rsidRPr="00BC33B3" w:rsidRDefault="00885C2C" w:rsidP="00753B32">
      <w:pPr>
        <w:spacing w:after="0"/>
        <w:ind w:firstLine="708"/>
        <w:jc w:val="both"/>
        <w:rPr>
          <w:rFonts w:cstheme="minorHAnsi"/>
          <w:b/>
        </w:rPr>
      </w:pPr>
      <w:r w:rsidRPr="00BC33B3">
        <w:rPr>
          <w:rFonts w:cstheme="minorHAnsi"/>
          <w:b/>
        </w:rPr>
        <w:t>Yürürlük</w:t>
      </w:r>
    </w:p>
    <w:p w:rsidR="00885C2C" w:rsidRPr="00BC33B3" w:rsidRDefault="00885C2C" w:rsidP="00753B32">
      <w:pPr>
        <w:spacing w:after="0"/>
        <w:ind w:firstLine="708"/>
        <w:jc w:val="both"/>
        <w:rPr>
          <w:rFonts w:cstheme="minorHAnsi"/>
        </w:rPr>
      </w:pPr>
      <w:r w:rsidRPr="00BC33B3">
        <w:rPr>
          <w:rFonts w:cstheme="minorHAnsi"/>
          <w:b/>
        </w:rPr>
        <w:t>MADDE 1</w:t>
      </w:r>
      <w:r w:rsidR="00CE4733">
        <w:rPr>
          <w:rFonts w:cstheme="minorHAnsi"/>
          <w:b/>
        </w:rPr>
        <w:t>5</w:t>
      </w:r>
      <w:r w:rsidRPr="00BC33B3">
        <w:rPr>
          <w:rFonts w:cstheme="minorHAnsi"/>
          <w:b/>
        </w:rPr>
        <w:t xml:space="preserve"> –</w:t>
      </w:r>
      <w:r w:rsidRPr="00BC33B3">
        <w:rPr>
          <w:rFonts w:cstheme="minorHAnsi"/>
        </w:rPr>
        <w:t xml:space="preserve"> (1) Bu yönetmelik Haymana Belediye Meclisince kabul edildikten sonra yayımı tarihinden itibaren yürürlüğe girer.</w:t>
      </w:r>
    </w:p>
    <w:p w:rsidR="00885C2C" w:rsidRPr="00BC33B3" w:rsidRDefault="00885C2C" w:rsidP="00753B32">
      <w:pPr>
        <w:spacing w:after="0"/>
        <w:ind w:firstLine="708"/>
        <w:jc w:val="both"/>
        <w:rPr>
          <w:rFonts w:cstheme="minorHAnsi"/>
        </w:rPr>
      </w:pPr>
      <w:r w:rsidRPr="00BC33B3">
        <w:rPr>
          <w:rFonts w:cstheme="minorHAnsi"/>
        </w:rPr>
        <w:t>(</w:t>
      </w:r>
      <w:r w:rsidR="00211AA0">
        <w:rPr>
          <w:rFonts w:cstheme="minorHAnsi"/>
        </w:rPr>
        <w:t>2</w:t>
      </w:r>
      <w:r w:rsidRPr="00BC33B3">
        <w:rPr>
          <w:rFonts w:cstheme="minorHAnsi"/>
        </w:rPr>
        <w:t>) Bu yönetmelikte yer almayan hususlarda yürürlükteki ilgili mevzuat hükümleri uygulanır.</w:t>
      </w:r>
    </w:p>
    <w:p w:rsidR="00885C2C" w:rsidRPr="00BC33B3" w:rsidRDefault="00885C2C" w:rsidP="00753B32">
      <w:pPr>
        <w:spacing w:after="0"/>
        <w:ind w:left="708"/>
        <w:jc w:val="both"/>
        <w:rPr>
          <w:rFonts w:cstheme="minorHAnsi"/>
        </w:rPr>
      </w:pPr>
      <w:r w:rsidRPr="00BC33B3">
        <w:rPr>
          <w:rFonts w:cstheme="minorHAnsi"/>
          <w:b/>
        </w:rPr>
        <w:t>Yürütme                                                                                                                                                           MADDE 1</w:t>
      </w:r>
      <w:r w:rsidR="00CE4733">
        <w:rPr>
          <w:rFonts w:cstheme="minorHAnsi"/>
          <w:b/>
        </w:rPr>
        <w:t>6</w:t>
      </w:r>
      <w:r w:rsidRPr="00BC33B3">
        <w:rPr>
          <w:rFonts w:cstheme="minorHAnsi"/>
          <w:b/>
        </w:rPr>
        <w:t xml:space="preserve"> –</w:t>
      </w:r>
      <w:r w:rsidRPr="00BC33B3">
        <w:rPr>
          <w:rFonts w:cstheme="minorHAnsi"/>
        </w:rPr>
        <w:t xml:space="preserve"> (1) Bu yönetmelik hükümlerini Belediye Başkanı yürütür.</w:t>
      </w:r>
    </w:p>
    <w:p w:rsidR="00CE4733" w:rsidRDefault="00CE4733" w:rsidP="00CE4733">
      <w:pPr>
        <w:spacing w:after="0"/>
        <w:ind w:left="708"/>
        <w:jc w:val="both"/>
        <w:rPr>
          <w:rFonts w:cstheme="minorHAnsi"/>
          <w:b/>
        </w:rPr>
      </w:pPr>
    </w:p>
    <w:p w:rsidR="00CE4733" w:rsidRDefault="00CE4733" w:rsidP="00CE4733">
      <w:pPr>
        <w:spacing w:after="0"/>
        <w:ind w:left="708"/>
        <w:jc w:val="both"/>
        <w:rPr>
          <w:rFonts w:cstheme="minorHAnsi"/>
          <w:b/>
        </w:rPr>
      </w:pPr>
    </w:p>
    <w:p w:rsidR="00F06298" w:rsidRDefault="00F06298" w:rsidP="00F06298">
      <w:pPr>
        <w:spacing w:after="0"/>
        <w:ind w:firstLine="708"/>
        <w:rPr>
          <w:b/>
        </w:rPr>
      </w:pPr>
      <w:r>
        <w:rPr>
          <w:b/>
        </w:rPr>
        <w:t xml:space="preserve">Belediye Meclisinin </w:t>
      </w:r>
      <w:proofErr w:type="gramStart"/>
      <w:r>
        <w:rPr>
          <w:b/>
        </w:rPr>
        <w:t>03/03/2021</w:t>
      </w:r>
      <w:proofErr w:type="gramEnd"/>
      <w:r>
        <w:rPr>
          <w:b/>
        </w:rPr>
        <w:t xml:space="preserve"> tarih ve 2021/22 sayılı kararı ile kabul edilmiştir.</w:t>
      </w:r>
    </w:p>
    <w:p w:rsidR="00885C2C" w:rsidRPr="00BC33B3" w:rsidRDefault="00885C2C" w:rsidP="00F06298">
      <w:pPr>
        <w:spacing w:after="0"/>
        <w:ind w:left="708"/>
        <w:jc w:val="both"/>
        <w:rPr>
          <w:rFonts w:cstheme="minorHAnsi"/>
          <w:b/>
        </w:rPr>
      </w:pPr>
      <w:bookmarkStart w:id="0" w:name="_GoBack"/>
      <w:bookmarkEnd w:id="0"/>
    </w:p>
    <w:sectPr w:rsidR="00885C2C" w:rsidRPr="00BC33B3" w:rsidSect="009F4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977BC"/>
    <w:multiLevelType w:val="hybridMultilevel"/>
    <w:tmpl w:val="DC4AB82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A1C92"/>
    <w:multiLevelType w:val="hybridMultilevel"/>
    <w:tmpl w:val="940889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64CFA"/>
    <w:multiLevelType w:val="hybridMultilevel"/>
    <w:tmpl w:val="79FE85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20831"/>
    <w:multiLevelType w:val="hybridMultilevel"/>
    <w:tmpl w:val="9508C384"/>
    <w:lvl w:ilvl="0" w:tplc="041F000F">
      <w:start w:val="1"/>
      <w:numFmt w:val="decimal"/>
      <w:lvlText w:val="%1."/>
      <w:lvlJc w:val="left"/>
      <w:pPr>
        <w:ind w:left="2136" w:hanging="360"/>
      </w:p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nsid w:val="355E03DA"/>
    <w:multiLevelType w:val="hybridMultilevel"/>
    <w:tmpl w:val="3E72F526"/>
    <w:lvl w:ilvl="0" w:tplc="A25ACFC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661C89"/>
    <w:multiLevelType w:val="hybridMultilevel"/>
    <w:tmpl w:val="42DC5668"/>
    <w:lvl w:ilvl="0" w:tplc="041F0001">
      <w:start w:val="1"/>
      <w:numFmt w:val="bullet"/>
      <w:lvlText w:val=""/>
      <w:lvlJc w:val="left"/>
      <w:pPr>
        <w:ind w:left="159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1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6">
    <w:nsid w:val="7ED638B0"/>
    <w:multiLevelType w:val="hybridMultilevel"/>
    <w:tmpl w:val="E5BACBE6"/>
    <w:lvl w:ilvl="0" w:tplc="041F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12E8D"/>
    <w:rsid w:val="000532D9"/>
    <w:rsid w:val="000D3763"/>
    <w:rsid w:val="001A4910"/>
    <w:rsid w:val="00211AA0"/>
    <w:rsid w:val="002A38EA"/>
    <w:rsid w:val="002C7E6D"/>
    <w:rsid w:val="00346482"/>
    <w:rsid w:val="003B7AB9"/>
    <w:rsid w:val="00441934"/>
    <w:rsid w:val="004419AA"/>
    <w:rsid w:val="00461E15"/>
    <w:rsid w:val="00475D94"/>
    <w:rsid w:val="004B3B23"/>
    <w:rsid w:val="004B3FEE"/>
    <w:rsid w:val="004B7FD3"/>
    <w:rsid w:val="004E58F5"/>
    <w:rsid w:val="00506A5D"/>
    <w:rsid w:val="005376E8"/>
    <w:rsid w:val="0057166D"/>
    <w:rsid w:val="00606FCE"/>
    <w:rsid w:val="0063044F"/>
    <w:rsid w:val="00653390"/>
    <w:rsid w:val="00661CA6"/>
    <w:rsid w:val="00693892"/>
    <w:rsid w:val="006B200C"/>
    <w:rsid w:val="006C5687"/>
    <w:rsid w:val="006E6B6F"/>
    <w:rsid w:val="00716616"/>
    <w:rsid w:val="00733F6E"/>
    <w:rsid w:val="00753B32"/>
    <w:rsid w:val="00782036"/>
    <w:rsid w:val="00793E99"/>
    <w:rsid w:val="007A3BC2"/>
    <w:rsid w:val="007C099D"/>
    <w:rsid w:val="007C0E86"/>
    <w:rsid w:val="007D12A4"/>
    <w:rsid w:val="007E0C72"/>
    <w:rsid w:val="00812E8D"/>
    <w:rsid w:val="008313C4"/>
    <w:rsid w:val="00885C2C"/>
    <w:rsid w:val="008C2F74"/>
    <w:rsid w:val="0091139E"/>
    <w:rsid w:val="009628C2"/>
    <w:rsid w:val="009862EE"/>
    <w:rsid w:val="009E7C74"/>
    <w:rsid w:val="009F479B"/>
    <w:rsid w:val="00A15249"/>
    <w:rsid w:val="00A6283A"/>
    <w:rsid w:val="00B30BFF"/>
    <w:rsid w:val="00B348E5"/>
    <w:rsid w:val="00B627C6"/>
    <w:rsid w:val="00BC33B3"/>
    <w:rsid w:val="00C33438"/>
    <w:rsid w:val="00C37448"/>
    <w:rsid w:val="00CA4FDF"/>
    <w:rsid w:val="00CB18DA"/>
    <w:rsid w:val="00CE174D"/>
    <w:rsid w:val="00CE2B07"/>
    <w:rsid w:val="00CE4733"/>
    <w:rsid w:val="00CF07C2"/>
    <w:rsid w:val="00D109ED"/>
    <w:rsid w:val="00D66F7E"/>
    <w:rsid w:val="00D7207F"/>
    <w:rsid w:val="00DD76AB"/>
    <w:rsid w:val="00DE3573"/>
    <w:rsid w:val="00E015A0"/>
    <w:rsid w:val="00E16BE6"/>
    <w:rsid w:val="00E31B9C"/>
    <w:rsid w:val="00E3759A"/>
    <w:rsid w:val="00E60BC9"/>
    <w:rsid w:val="00E71BBB"/>
    <w:rsid w:val="00EA768C"/>
    <w:rsid w:val="00F03C22"/>
    <w:rsid w:val="00F06298"/>
    <w:rsid w:val="00F350B2"/>
    <w:rsid w:val="00F50166"/>
    <w:rsid w:val="00FD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308998-25A3-4511-BDCE-E1122375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AB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12E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06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6FCE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A4F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2879</Words>
  <Characters>16413</Characters>
  <Application>Microsoft Office Word</Application>
  <DocSecurity>0</DocSecurity>
  <Lines>136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Yurdakul</dc:creator>
  <cp:lastModifiedBy>User</cp:lastModifiedBy>
  <cp:revision>30</cp:revision>
  <dcterms:created xsi:type="dcterms:W3CDTF">2021-02-15T09:17:00Z</dcterms:created>
  <dcterms:modified xsi:type="dcterms:W3CDTF">2021-04-12T11:51:00Z</dcterms:modified>
</cp:coreProperties>
</file>